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7DD" w:rsidRDefault="00146A11" w:rsidP="007D07DD">
      <w:pPr>
        <w:jc w:val="center"/>
        <w:rPr>
          <w:rFonts w:ascii="Arial" w:hAnsi="Arial"/>
          <w:b/>
          <w:sz w:val="24"/>
          <w:szCs w:val="24"/>
        </w:rPr>
      </w:pPr>
      <w:r>
        <w:rPr>
          <w:rFonts w:ascii="Arial" w:hAnsi="Arial"/>
          <w:b/>
          <w:sz w:val="24"/>
          <w:szCs w:val="24"/>
        </w:rPr>
        <w:t>MARCO ANTONIO ALVAREZ CARMONA</w:t>
      </w:r>
    </w:p>
    <w:p w:rsidR="007D07DD" w:rsidRDefault="007D07DD" w:rsidP="007D07DD">
      <w:pPr>
        <w:rPr>
          <w:rFonts w:ascii="Arial" w:hAnsi="Arial"/>
          <w:b/>
          <w:sz w:val="24"/>
          <w:szCs w:val="24"/>
        </w:rPr>
      </w:pPr>
    </w:p>
    <w:p w:rsidR="007D07DD" w:rsidRDefault="007D07DD" w:rsidP="007D07DD">
      <w:pPr>
        <w:jc w:val="center"/>
        <w:rPr>
          <w:rFonts w:ascii="Arial Narrow" w:hAnsi="Arial Narrow"/>
          <w:sz w:val="16"/>
        </w:rPr>
      </w:pPr>
    </w:p>
    <w:p w:rsidR="00146A11" w:rsidRDefault="00146A11" w:rsidP="007D07DD">
      <w:pPr>
        <w:jc w:val="center"/>
        <w:rPr>
          <w:rFonts w:ascii="Arial Narrow" w:hAnsi="Arial Narrow"/>
          <w:sz w:val="16"/>
        </w:rPr>
      </w:pPr>
    </w:p>
    <w:p w:rsidR="00146A11" w:rsidRDefault="00146A11" w:rsidP="00146A11">
      <w:pPr>
        <w:spacing w:line="360" w:lineRule="auto"/>
        <w:ind w:left="720"/>
        <w:jc w:val="both"/>
        <w:rPr>
          <w:rFonts w:ascii="Arial" w:hAnsi="Arial"/>
        </w:rPr>
      </w:pPr>
      <w:r w:rsidRPr="00146A11">
        <w:rPr>
          <w:rFonts w:ascii="Arial" w:hAnsi="Arial"/>
        </w:rPr>
        <w:t>Ingeniero En Gestión Informática. Experiencia de más de 1</w:t>
      </w:r>
      <w:r w:rsidR="00EB30F6">
        <w:rPr>
          <w:rFonts w:ascii="Arial" w:hAnsi="Arial"/>
        </w:rPr>
        <w:t>3</w:t>
      </w:r>
      <w:r w:rsidRPr="00146A11">
        <w:rPr>
          <w:rFonts w:ascii="Arial" w:hAnsi="Arial"/>
        </w:rPr>
        <w:t xml:space="preserve">  años como </w:t>
      </w:r>
      <w:proofErr w:type="spellStart"/>
      <w:r w:rsidRPr="00146A11">
        <w:rPr>
          <w:rFonts w:ascii="Arial" w:hAnsi="Arial"/>
        </w:rPr>
        <w:t>Lider</w:t>
      </w:r>
      <w:proofErr w:type="spellEnd"/>
      <w:r w:rsidRPr="00146A11">
        <w:rPr>
          <w:rFonts w:ascii="Arial" w:hAnsi="Arial"/>
        </w:rPr>
        <w:t xml:space="preserve"> de Proyectos y encargado de frente tecnológico SAP para grandes clientes de diferentes sectores Industria, Financiera, Banca, Salud, y Gobierno. Comprometido en el logro de objetivos y mejora </w:t>
      </w:r>
      <w:r w:rsidR="0015065D" w:rsidRPr="00146A11">
        <w:rPr>
          <w:rFonts w:ascii="Arial" w:hAnsi="Arial"/>
        </w:rPr>
        <w:t>continua</w:t>
      </w:r>
      <w:r w:rsidRPr="00146A11">
        <w:rPr>
          <w:rFonts w:ascii="Arial" w:hAnsi="Arial"/>
        </w:rPr>
        <w:t xml:space="preserve">. Habilidad para el análisis técnico y funcional de sistemas. Rápido aprendizaje, adecuada capacidad para comunicar y capacidad de liderazgo, obteniendo logros de especialización en sistemas </w:t>
      </w:r>
      <w:proofErr w:type="spellStart"/>
      <w:r w:rsidRPr="00146A11">
        <w:rPr>
          <w:rFonts w:ascii="Arial" w:hAnsi="Arial"/>
        </w:rPr>
        <w:t>World</w:t>
      </w:r>
      <w:proofErr w:type="spellEnd"/>
      <w:r w:rsidRPr="00146A11">
        <w:rPr>
          <w:rFonts w:ascii="Arial" w:hAnsi="Arial"/>
        </w:rPr>
        <w:t xml:space="preserve"> </w:t>
      </w:r>
      <w:proofErr w:type="spellStart"/>
      <w:r w:rsidRPr="00146A11">
        <w:rPr>
          <w:rFonts w:ascii="Arial" w:hAnsi="Arial"/>
        </w:rPr>
        <w:t>Class</w:t>
      </w:r>
      <w:proofErr w:type="spellEnd"/>
      <w:r w:rsidRPr="00146A11">
        <w:rPr>
          <w:rFonts w:ascii="Arial" w:hAnsi="Arial"/>
        </w:rPr>
        <w:t xml:space="preserve"> de </w:t>
      </w:r>
      <w:r w:rsidR="00116F40">
        <w:rPr>
          <w:rFonts w:ascii="Arial" w:hAnsi="Arial"/>
        </w:rPr>
        <w:t xml:space="preserve">gestión empresarial (SAP Suite), con especialidad en SAP </w:t>
      </w:r>
      <w:proofErr w:type="spellStart"/>
      <w:r w:rsidR="00116F40">
        <w:rPr>
          <w:rFonts w:ascii="Arial" w:hAnsi="Arial"/>
        </w:rPr>
        <w:t>Process</w:t>
      </w:r>
      <w:proofErr w:type="spellEnd"/>
      <w:r w:rsidR="00116F40">
        <w:rPr>
          <w:rFonts w:ascii="Arial" w:hAnsi="Arial"/>
        </w:rPr>
        <w:t xml:space="preserve"> </w:t>
      </w:r>
      <w:proofErr w:type="spellStart"/>
      <w:r w:rsidR="00116F40">
        <w:rPr>
          <w:rFonts w:ascii="Arial" w:hAnsi="Arial"/>
        </w:rPr>
        <w:t>Integration</w:t>
      </w:r>
      <w:proofErr w:type="spellEnd"/>
      <w:r w:rsidR="00EB30F6">
        <w:rPr>
          <w:rFonts w:ascii="Arial" w:hAnsi="Arial"/>
        </w:rPr>
        <w:t xml:space="preserve"> en todas sus versiones y habilitando nuevos servicios en HANA Cloud </w:t>
      </w:r>
      <w:proofErr w:type="spellStart"/>
      <w:r w:rsidR="00EB30F6">
        <w:rPr>
          <w:rFonts w:ascii="Arial" w:hAnsi="Arial"/>
        </w:rPr>
        <w:t>Integration</w:t>
      </w:r>
      <w:proofErr w:type="spellEnd"/>
      <w:r w:rsidR="00EB30F6">
        <w:rPr>
          <w:rFonts w:ascii="Arial" w:hAnsi="Arial"/>
        </w:rPr>
        <w:t xml:space="preserve"> con soluciones CLOUD.</w:t>
      </w:r>
    </w:p>
    <w:p w:rsidR="00192E3C" w:rsidRDefault="00192E3C" w:rsidP="00146A11">
      <w:pPr>
        <w:spacing w:line="360" w:lineRule="auto"/>
        <w:ind w:left="720"/>
        <w:jc w:val="both"/>
        <w:rPr>
          <w:rFonts w:ascii="Arial" w:hAnsi="Arial"/>
        </w:rPr>
      </w:pPr>
    </w:p>
    <w:p w:rsidR="00192E3C" w:rsidRPr="00146A11" w:rsidRDefault="00192E3C" w:rsidP="00146A11">
      <w:pPr>
        <w:spacing w:line="360" w:lineRule="auto"/>
        <w:ind w:left="720"/>
        <w:jc w:val="both"/>
        <w:rPr>
          <w:rFonts w:ascii="Arial" w:hAnsi="Arial"/>
        </w:rPr>
      </w:pPr>
    </w:p>
    <w:p w:rsidR="00146A11" w:rsidRDefault="00146A11" w:rsidP="007D07DD">
      <w:pPr>
        <w:jc w:val="center"/>
        <w:rPr>
          <w:rFonts w:ascii="Arial Narrow" w:hAnsi="Arial Narrow"/>
          <w:sz w:val="16"/>
        </w:rPr>
      </w:pPr>
    </w:p>
    <w:p w:rsidR="007D07DD" w:rsidRDefault="007D07DD" w:rsidP="007D07DD">
      <w:pPr>
        <w:ind w:hanging="2410"/>
        <w:jc w:val="center"/>
        <w:rPr>
          <w:rFonts w:ascii="Arial" w:hAnsi="Arial" w:cs="Arial"/>
          <w:b/>
          <w:i/>
        </w:rPr>
      </w:pPr>
    </w:p>
    <w:p w:rsidR="007D07DD" w:rsidRPr="00625122" w:rsidRDefault="007D07DD" w:rsidP="007D07DD">
      <w:pPr>
        <w:jc w:val="center"/>
        <w:rPr>
          <w:rFonts w:ascii="Arial" w:hAnsi="Arial"/>
          <w:b/>
          <w:sz w:val="24"/>
          <w:szCs w:val="24"/>
        </w:rPr>
      </w:pPr>
      <w:r w:rsidRPr="00625122">
        <w:rPr>
          <w:rFonts w:ascii="Arial" w:hAnsi="Arial"/>
          <w:b/>
          <w:sz w:val="24"/>
          <w:szCs w:val="24"/>
        </w:rPr>
        <w:t>ANTECEDENTES PERSONALES</w:t>
      </w:r>
    </w:p>
    <w:p w:rsidR="007D07DD" w:rsidRPr="00C54684" w:rsidRDefault="007D07DD" w:rsidP="007D07DD">
      <w:pPr>
        <w:pStyle w:val="Ttulo1"/>
        <w:spacing w:before="20" w:after="20" w:line="240" w:lineRule="auto"/>
        <w:jc w:val="center"/>
        <w:rPr>
          <w:rFonts w:ascii="Arial" w:hAnsi="Arial" w:cs="Arial"/>
          <w:b w:val="0"/>
          <w:szCs w:val="22"/>
        </w:rPr>
      </w:pPr>
    </w:p>
    <w:p w:rsidR="007D07DD" w:rsidRDefault="007D07DD" w:rsidP="007D07DD">
      <w:pPr>
        <w:pStyle w:val="Ttulo1"/>
        <w:spacing w:before="20" w:after="20" w:line="240" w:lineRule="auto"/>
        <w:jc w:val="center"/>
        <w:rPr>
          <w:rFonts w:ascii="Arial" w:hAnsi="Arial" w:cs="Arial"/>
          <w:b w:val="0"/>
          <w:szCs w:val="22"/>
        </w:rPr>
      </w:pPr>
      <w:r>
        <w:rPr>
          <w:rFonts w:ascii="Arial" w:hAnsi="Arial" w:cs="Arial"/>
          <w:b w:val="0"/>
          <w:szCs w:val="22"/>
        </w:rPr>
        <w:t xml:space="preserve">Teléfono: </w:t>
      </w:r>
      <w:r w:rsidR="00146A11">
        <w:rPr>
          <w:rFonts w:ascii="Arial" w:hAnsi="Arial" w:cs="Arial"/>
          <w:b w:val="0"/>
          <w:szCs w:val="22"/>
        </w:rPr>
        <w:t>+569 99979467</w:t>
      </w:r>
      <w:r>
        <w:rPr>
          <w:rFonts w:ascii="Arial" w:hAnsi="Arial" w:cs="Arial"/>
          <w:b w:val="0"/>
          <w:szCs w:val="22"/>
        </w:rPr>
        <w:t xml:space="preserve"> </w:t>
      </w:r>
    </w:p>
    <w:p w:rsidR="007D07DD" w:rsidRDefault="007D07DD" w:rsidP="007D07DD">
      <w:pPr>
        <w:pStyle w:val="Ttulo1"/>
        <w:spacing w:before="20" w:after="20" w:line="240" w:lineRule="auto"/>
        <w:jc w:val="center"/>
        <w:rPr>
          <w:rFonts w:ascii="Arial" w:hAnsi="Arial" w:cs="Arial"/>
          <w:b w:val="0"/>
          <w:szCs w:val="22"/>
        </w:rPr>
      </w:pPr>
      <w:r>
        <w:rPr>
          <w:rFonts w:ascii="Arial" w:hAnsi="Arial" w:cs="Arial"/>
          <w:b w:val="0"/>
          <w:szCs w:val="22"/>
        </w:rPr>
        <w:t xml:space="preserve">Edad: </w:t>
      </w:r>
      <w:r w:rsidR="00146A11">
        <w:rPr>
          <w:rFonts w:ascii="Arial" w:hAnsi="Arial" w:cs="Arial"/>
          <w:b w:val="0"/>
          <w:szCs w:val="22"/>
        </w:rPr>
        <w:t>3</w:t>
      </w:r>
      <w:r w:rsidR="00D37284">
        <w:rPr>
          <w:rFonts w:ascii="Arial" w:hAnsi="Arial" w:cs="Arial"/>
          <w:b w:val="0"/>
          <w:szCs w:val="22"/>
        </w:rPr>
        <w:t>6</w:t>
      </w:r>
      <w:r>
        <w:rPr>
          <w:rFonts w:ascii="Arial" w:hAnsi="Arial" w:cs="Arial"/>
          <w:b w:val="0"/>
          <w:szCs w:val="22"/>
        </w:rPr>
        <w:t xml:space="preserve"> años</w:t>
      </w:r>
    </w:p>
    <w:p w:rsidR="007D07DD" w:rsidRDefault="007D07DD" w:rsidP="007D07DD">
      <w:pPr>
        <w:pStyle w:val="Ttulo1"/>
        <w:spacing w:before="20" w:after="20" w:line="240" w:lineRule="auto"/>
        <w:jc w:val="center"/>
        <w:rPr>
          <w:rFonts w:ascii="Arial" w:hAnsi="Arial" w:cs="Arial"/>
          <w:b w:val="0"/>
          <w:szCs w:val="22"/>
        </w:rPr>
      </w:pPr>
      <w:r>
        <w:rPr>
          <w:rFonts w:ascii="Arial" w:hAnsi="Arial" w:cs="Arial"/>
          <w:b w:val="0"/>
          <w:szCs w:val="22"/>
        </w:rPr>
        <w:t>Nacionalidad: Chilena</w:t>
      </w:r>
    </w:p>
    <w:p w:rsidR="007D07DD" w:rsidRPr="00C54684" w:rsidRDefault="007D07DD" w:rsidP="007D07DD">
      <w:pPr>
        <w:pStyle w:val="Ttulo1"/>
        <w:spacing w:before="20" w:after="20" w:line="240" w:lineRule="auto"/>
        <w:jc w:val="center"/>
        <w:rPr>
          <w:rFonts w:ascii="Arial" w:hAnsi="Arial" w:cs="Arial"/>
          <w:b w:val="0"/>
          <w:szCs w:val="22"/>
        </w:rPr>
      </w:pPr>
      <w:r>
        <w:rPr>
          <w:rFonts w:ascii="Arial" w:hAnsi="Arial" w:cs="Arial"/>
          <w:b w:val="0"/>
          <w:szCs w:val="22"/>
        </w:rPr>
        <w:t>Estado Civil: Casado</w:t>
      </w:r>
    </w:p>
    <w:p w:rsidR="007D07DD" w:rsidRPr="00C54684" w:rsidRDefault="007D07DD" w:rsidP="007D07DD">
      <w:pPr>
        <w:jc w:val="center"/>
        <w:rPr>
          <w:sz w:val="22"/>
          <w:szCs w:val="22"/>
          <w:lang w:eastAsia="es-CL"/>
        </w:rPr>
      </w:pPr>
      <w:r>
        <w:rPr>
          <w:rFonts w:ascii="Arial" w:hAnsi="Arial" w:cs="Arial"/>
          <w:sz w:val="22"/>
          <w:szCs w:val="22"/>
        </w:rPr>
        <w:t xml:space="preserve">Cédula de Identidad: </w:t>
      </w:r>
      <w:r w:rsidR="00146A11">
        <w:rPr>
          <w:rFonts w:ascii="Arial" w:hAnsi="Arial" w:cs="Arial"/>
          <w:sz w:val="22"/>
          <w:szCs w:val="22"/>
        </w:rPr>
        <w:t>13848401 - 7</w:t>
      </w:r>
    </w:p>
    <w:p w:rsidR="007D07DD" w:rsidRPr="00C54684" w:rsidRDefault="007D07DD" w:rsidP="007D07DD">
      <w:pPr>
        <w:spacing w:before="20" w:after="20"/>
        <w:jc w:val="center"/>
        <w:rPr>
          <w:rFonts w:ascii="Arial" w:hAnsi="Arial" w:cs="Arial"/>
          <w:sz w:val="22"/>
          <w:szCs w:val="22"/>
        </w:rPr>
      </w:pPr>
      <w:r>
        <w:rPr>
          <w:rFonts w:ascii="Arial" w:hAnsi="Arial" w:cs="Arial"/>
          <w:sz w:val="22"/>
          <w:szCs w:val="22"/>
        </w:rPr>
        <w:t>Email</w:t>
      </w:r>
      <w:r w:rsidR="002A5205">
        <w:rPr>
          <w:rFonts w:ascii="Arial" w:hAnsi="Arial" w:cs="Arial"/>
          <w:sz w:val="22"/>
          <w:szCs w:val="22"/>
        </w:rPr>
        <w:t xml:space="preserve">: </w:t>
      </w:r>
      <w:r w:rsidR="005F3E85">
        <w:rPr>
          <w:rFonts w:ascii="Arial" w:hAnsi="Arial" w:cs="Arial"/>
          <w:sz w:val="22"/>
          <w:szCs w:val="22"/>
        </w:rPr>
        <w:t>maac03@gmail.com</w:t>
      </w:r>
    </w:p>
    <w:p w:rsidR="007D07DD" w:rsidRDefault="007D07DD" w:rsidP="007D07DD">
      <w:pPr>
        <w:rPr>
          <w:rFonts w:ascii="Arial Narrow" w:hAnsi="Arial Narrow"/>
          <w:sz w:val="16"/>
        </w:rPr>
      </w:pPr>
    </w:p>
    <w:p w:rsidR="007D07DD" w:rsidRPr="00902040" w:rsidRDefault="007D07DD" w:rsidP="007D07DD">
      <w:pPr>
        <w:rPr>
          <w:rFonts w:ascii="Arial Narrow" w:hAnsi="Arial Narrow"/>
          <w:sz w:val="16"/>
          <w:lang w:val="es-CL"/>
        </w:rPr>
      </w:pPr>
    </w:p>
    <w:p w:rsidR="007D07DD" w:rsidRDefault="007D07DD" w:rsidP="007D07DD">
      <w:pPr>
        <w:jc w:val="center"/>
        <w:rPr>
          <w:rFonts w:ascii="Arial" w:hAnsi="Arial"/>
          <w:b/>
          <w:sz w:val="24"/>
          <w:szCs w:val="24"/>
        </w:rPr>
      </w:pPr>
      <w:r w:rsidRPr="00625122">
        <w:rPr>
          <w:rFonts w:ascii="Arial" w:hAnsi="Arial"/>
          <w:b/>
          <w:sz w:val="24"/>
          <w:szCs w:val="24"/>
        </w:rPr>
        <w:t>EDUCACION</w:t>
      </w:r>
    </w:p>
    <w:p w:rsidR="007D07DD" w:rsidRDefault="007D07DD" w:rsidP="007D07DD">
      <w:pPr>
        <w:jc w:val="both"/>
        <w:rPr>
          <w:rFonts w:ascii="Arial" w:hAnsi="Arial"/>
          <w:b/>
          <w:sz w:val="24"/>
          <w:szCs w:val="24"/>
        </w:rPr>
      </w:pPr>
    </w:p>
    <w:tbl>
      <w:tblPr>
        <w:tblW w:w="9155" w:type="dxa"/>
        <w:tblInd w:w="443" w:type="dxa"/>
        <w:tblLayout w:type="fixed"/>
        <w:tblLook w:val="01E0" w:firstRow="1" w:lastRow="1" w:firstColumn="1" w:lastColumn="1" w:noHBand="0" w:noVBand="0"/>
      </w:tblPr>
      <w:tblGrid>
        <w:gridCol w:w="2394"/>
        <w:gridCol w:w="365"/>
        <w:gridCol w:w="6396"/>
      </w:tblGrid>
      <w:tr w:rsidR="007D07DD" w:rsidRPr="00192E3C" w:rsidTr="00192E3C">
        <w:trPr>
          <w:trHeight w:val="1313"/>
        </w:trPr>
        <w:tc>
          <w:tcPr>
            <w:tcW w:w="2394" w:type="dxa"/>
          </w:tcPr>
          <w:p w:rsidR="007D07DD" w:rsidRPr="00F96FC9" w:rsidRDefault="00192E3C" w:rsidP="004B0BA9">
            <w:pPr>
              <w:rPr>
                <w:rFonts w:ascii="Arial" w:hAnsi="Arial" w:cs="Arial"/>
                <w:b/>
                <w:sz w:val="22"/>
                <w:szCs w:val="22"/>
              </w:rPr>
            </w:pPr>
            <w:r>
              <w:rPr>
                <w:rFonts w:ascii="Arial" w:hAnsi="Arial" w:cs="Arial"/>
                <w:b/>
                <w:sz w:val="22"/>
                <w:szCs w:val="22"/>
              </w:rPr>
              <w:t>E</w:t>
            </w:r>
            <w:r w:rsidR="007D07DD" w:rsidRPr="00F96FC9">
              <w:rPr>
                <w:rFonts w:ascii="Arial" w:hAnsi="Arial" w:cs="Arial"/>
                <w:b/>
                <w:sz w:val="22"/>
                <w:szCs w:val="22"/>
              </w:rPr>
              <w:t>studios Superiores</w:t>
            </w:r>
          </w:p>
        </w:tc>
        <w:tc>
          <w:tcPr>
            <w:tcW w:w="365" w:type="dxa"/>
          </w:tcPr>
          <w:p w:rsidR="007D07DD" w:rsidRPr="00F96FC9" w:rsidRDefault="007D07DD" w:rsidP="004B0BA9">
            <w:pPr>
              <w:rPr>
                <w:rFonts w:ascii="Arial" w:hAnsi="Arial" w:cs="Arial"/>
                <w:b/>
                <w:sz w:val="22"/>
                <w:szCs w:val="22"/>
              </w:rPr>
            </w:pPr>
            <w:r w:rsidRPr="00F96FC9">
              <w:rPr>
                <w:rFonts w:ascii="Arial" w:hAnsi="Arial" w:cs="Arial"/>
                <w:b/>
                <w:sz w:val="22"/>
                <w:szCs w:val="22"/>
              </w:rPr>
              <w:t>:</w:t>
            </w:r>
          </w:p>
        </w:tc>
        <w:tc>
          <w:tcPr>
            <w:tcW w:w="6396" w:type="dxa"/>
          </w:tcPr>
          <w:p w:rsidR="00D3166F" w:rsidRPr="00D3166F" w:rsidRDefault="00146A11" w:rsidP="00D3166F">
            <w:pPr>
              <w:rPr>
                <w:rFonts w:ascii="Arial" w:hAnsi="Arial" w:cs="Arial"/>
                <w:i/>
                <w:sz w:val="22"/>
                <w:szCs w:val="22"/>
              </w:rPr>
            </w:pPr>
            <w:r>
              <w:rPr>
                <w:rFonts w:ascii="Arial" w:hAnsi="Arial" w:cs="Arial"/>
                <w:i/>
                <w:sz w:val="22"/>
                <w:szCs w:val="22"/>
              </w:rPr>
              <w:t>1998</w:t>
            </w:r>
            <w:r w:rsidR="00D3166F" w:rsidRPr="00D3166F">
              <w:rPr>
                <w:rFonts w:ascii="Arial" w:hAnsi="Arial" w:cs="Arial"/>
                <w:i/>
                <w:sz w:val="22"/>
                <w:szCs w:val="22"/>
              </w:rPr>
              <w:t>-200</w:t>
            </w:r>
            <w:r>
              <w:rPr>
                <w:rFonts w:ascii="Arial" w:hAnsi="Arial" w:cs="Arial"/>
                <w:i/>
                <w:sz w:val="22"/>
                <w:szCs w:val="22"/>
              </w:rPr>
              <w:t>3</w:t>
            </w:r>
          </w:p>
          <w:p w:rsidR="00D3166F" w:rsidRPr="00D3166F" w:rsidRDefault="00D3166F" w:rsidP="00D3166F">
            <w:pPr>
              <w:rPr>
                <w:rFonts w:ascii="Arial" w:hAnsi="Arial" w:cs="Arial"/>
                <w:b/>
                <w:sz w:val="22"/>
                <w:szCs w:val="22"/>
              </w:rPr>
            </w:pPr>
            <w:r w:rsidRPr="00D3166F">
              <w:rPr>
                <w:rFonts w:ascii="Arial" w:hAnsi="Arial" w:cs="Arial"/>
                <w:b/>
                <w:sz w:val="22"/>
                <w:szCs w:val="22"/>
              </w:rPr>
              <w:t>Titulado de Ingeniero Informático</w:t>
            </w:r>
          </w:p>
          <w:p w:rsidR="00D3166F" w:rsidRDefault="00146A11" w:rsidP="00D3166F">
            <w:pPr>
              <w:rPr>
                <w:rFonts w:ascii="Arial" w:hAnsi="Arial" w:cs="Arial"/>
                <w:bCs/>
                <w:sz w:val="22"/>
                <w:szCs w:val="22"/>
              </w:rPr>
            </w:pPr>
            <w:r>
              <w:rPr>
                <w:rFonts w:ascii="Arial" w:hAnsi="Arial" w:cs="Arial"/>
                <w:bCs/>
                <w:sz w:val="22"/>
                <w:szCs w:val="22"/>
              </w:rPr>
              <w:t>Instituto Profesional INCAP</w:t>
            </w:r>
            <w:r w:rsidR="00D3166F" w:rsidRPr="00D3166F">
              <w:rPr>
                <w:rFonts w:ascii="Arial" w:hAnsi="Arial" w:cs="Arial"/>
                <w:bCs/>
                <w:sz w:val="22"/>
                <w:szCs w:val="22"/>
              </w:rPr>
              <w:t xml:space="preserve"> - </w:t>
            </w:r>
            <w:r>
              <w:rPr>
                <w:rFonts w:ascii="Arial" w:hAnsi="Arial" w:cs="Arial"/>
                <w:bCs/>
                <w:sz w:val="22"/>
                <w:szCs w:val="22"/>
              </w:rPr>
              <w:t xml:space="preserve"> OSORNO</w:t>
            </w:r>
          </w:p>
          <w:p w:rsidR="00192E3C" w:rsidRDefault="00192E3C" w:rsidP="00D3166F">
            <w:pPr>
              <w:rPr>
                <w:rFonts w:ascii="Arial" w:hAnsi="Arial" w:cs="Arial"/>
                <w:bCs/>
                <w:sz w:val="22"/>
                <w:szCs w:val="22"/>
              </w:rPr>
            </w:pPr>
          </w:p>
          <w:p w:rsidR="00192E3C" w:rsidRPr="00D37284" w:rsidRDefault="00192E3C" w:rsidP="00D3166F">
            <w:pPr>
              <w:rPr>
                <w:rFonts w:ascii="Arial" w:hAnsi="Arial" w:cs="Arial"/>
                <w:bCs/>
                <w:sz w:val="22"/>
                <w:szCs w:val="22"/>
                <w:lang w:val="es-ES"/>
              </w:rPr>
            </w:pPr>
          </w:p>
          <w:p w:rsidR="00D3166F" w:rsidRPr="00D37284" w:rsidRDefault="00D3166F" w:rsidP="00D3166F">
            <w:pPr>
              <w:rPr>
                <w:rFonts w:ascii="Arial" w:hAnsi="Arial" w:cs="Arial"/>
                <w:b/>
                <w:sz w:val="22"/>
                <w:szCs w:val="22"/>
                <w:lang w:val="es-ES"/>
              </w:rPr>
            </w:pPr>
          </w:p>
          <w:p w:rsidR="007D07DD" w:rsidRPr="00D37284" w:rsidRDefault="007D07DD" w:rsidP="00146A11">
            <w:pPr>
              <w:rPr>
                <w:rFonts w:ascii="Arial" w:hAnsi="Arial" w:cs="Arial"/>
                <w:sz w:val="22"/>
                <w:szCs w:val="22"/>
                <w:lang w:val="es-ES"/>
              </w:rPr>
            </w:pPr>
          </w:p>
          <w:p w:rsidR="00146A11" w:rsidRPr="00D37284" w:rsidRDefault="00146A11" w:rsidP="00146A11">
            <w:pPr>
              <w:rPr>
                <w:rFonts w:ascii="Arial" w:hAnsi="Arial" w:cs="Arial"/>
                <w:sz w:val="22"/>
                <w:szCs w:val="22"/>
                <w:lang w:val="es-ES"/>
              </w:rPr>
            </w:pPr>
          </w:p>
          <w:p w:rsidR="00146A11" w:rsidRPr="00D37284" w:rsidRDefault="00146A11" w:rsidP="00146A11">
            <w:pPr>
              <w:rPr>
                <w:rFonts w:ascii="Arial" w:hAnsi="Arial" w:cs="Arial"/>
                <w:sz w:val="22"/>
                <w:szCs w:val="22"/>
                <w:lang w:val="es-ES"/>
              </w:rPr>
            </w:pPr>
          </w:p>
          <w:p w:rsidR="00146A11" w:rsidRPr="00D37284" w:rsidRDefault="00146A11" w:rsidP="00146A11">
            <w:pPr>
              <w:rPr>
                <w:rFonts w:ascii="Arial" w:hAnsi="Arial" w:cs="Arial"/>
                <w:sz w:val="22"/>
                <w:szCs w:val="22"/>
                <w:lang w:val="es-ES"/>
              </w:rPr>
            </w:pPr>
          </w:p>
        </w:tc>
      </w:tr>
    </w:tbl>
    <w:p w:rsidR="00192E3C" w:rsidRDefault="00192E3C" w:rsidP="00192E3C">
      <w:pPr>
        <w:rPr>
          <w:rFonts w:ascii="Palatino Linotype" w:eastAsia="Verdana" w:hAnsi="Palatino Linotype" w:cs="Verdana"/>
          <w:bCs/>
          <w:lang w:val="en-US"/>
        </w:rPr>
      </w:pPr>
      <w:r w:rsidRPr="00192E3C">
        <w:rPr>
          <w:rFonts w:ascii="Arial" w:hAnsi="Arial" w:cs="Arial"/>
          <w:b/>
          <w:sz w:val="22"/>
          <w:szCs w:val="22"/>
          <w:lang w:val="en-US"/>
        </w:rPr>
        <w:t>Certification</w:t>
      </w:r>
      <w:r w:rsidRPr="003B7C8D">
        <w:rPr>
          <w:rFonts w:ascii="Palatino Linotype" w:eastAsia="Verdana" w:hAnsi="Palatino Linotype" w:cs="Verdana"/>
          <w:b/>
          <w:bCs/>
          <w:lang w:val="en-US"/>
        </w:rPr>
        <w:tab/>
        <w:t xml:space="preserve">: </w:t>
      </w:r>
      <w:r w:rsidRPr="00D37284">
        <w:rPr>
          <w:rFonts w:ascii="Arial" w:hAnsi="Arial" w:cs="Arial"/>
          <w:bCs/>
          <w:sz w:val="22"/>
          <w:szCs w:val="22"/>
          <w:lang w:val="en-US"/>
        </w:rPr>
        <w:t xml:space="preserve">SAP Certified Technology Associate – System Administration (Oracle DB) with SAP </w:t>
      </w:r>
      <w:proofErr w:type="spellStart"/>
      <w:r w:rsidRPr="00D37284">
        <w:rPr>
          <w:rFonts w:ascii="Arial" w:hAnsi="Arial" w:cs="Arial"/>
          <w:bCs/>
          <w:sz w:val="22"/>
          <w:szCs w:val="22"/>
          <w:lang w:val="en-US"/>
        </w:rPr>
        <w:t>Netweaver</w:t>
      </w:r>
      <w:proofErr w:type="spellEnd"/>
      <w:r w:rsidRPr="00D37284">
        <w:rPr>
          <w:rFonts w:ascii="Arial" w:hAnsi="Arial" w:cs="Arial"/>
          <w:bCs/>
          <w:sz w:val="22"/>
          <w:szCs w:val="22"/>
          <w:lang w:val="en-US"/>
        </w:rPr>
        <w:t xml:space="preserve"> 7.0   SAP GLOBAL CERTIFICATION - Julio de 2011,</w:t>
      </w:r>
      <w:r w:rsidRPr="003B7C8D">
        <w:rPr>
          <w:rFonts w:ascii="Palatino Linotype" w:eastAsia="Verdana" w:hAnsi="Palatino Linotype" w:cs="Verdana"/>
          <w:bCs/>
          <w:lang w:val="en-US"/>
        </w:rPr>
        <w:t xml:space="preserve"> </w:t>
      </w:r>
    </w:p>
    <w:p w:rsidR="00192E3C" w:rsidRPr="00C04AB4" w:rsidRDefault="00192E3C" w:rsidP="00192E3C">
      <w:pPr>
        <w:rPr>
          <w:rFonts w:ascii="Palatino Linotype" w:eastAsia="Verdana" w:hAnsi="Palatino Linotype" w:cs="Verdana"/>
          <w:b/>
          <w:bCs/>
          <w:i/>
          <w:lang w:val="en-US"/>
        </w:rPr>
      </w:pPr>
    </w:p>
    <w:p w:rsidR="00192E3C" w:rsidRDefault="00192E3C" w:rsidP="00192E3C">
      <w:pPr>
        <w:rPr>
          <w:rFonts w:ascii="Palatino Linotype" w:eastAsia="Verdana" w:hAnsi="Palatino Linotype" w:cs="Verdana"/>
          <w:bCs/>
          <w:lang w:val="en-US"/>
        </w:rPr>
      </w:pPr>
      <w:r w:rsidRPr="00D37284">
        <w:rPr>
          <w:rFonts w:ascii="Arial" w:hAnsi="Arial" w:cs="Arial"/>
          <w:b/>
          <w:sz w:val="22"/>
          <w:szCs w:val="22"/>
          <w:lang w:val="en-US"/>
        </w:rPr>
        <w:t>Certification</w:t>
      </w:r>
      <w:r>
        <w:rPr>
          <w:rFonts w:ascii="Palatino Linotype" w:eastAsia="Verdana" w:hAnsi="Palatino Linotype" w:cs="Verdana"/>
          <w:b/>
          <w:bCs/>
          <w:lang w:val="en-US"/>
        </w:rPr>
        <w:tab/>
        <w:t xml:space="preserve">: </w:t>
      </w:r>
      <w:r w:rsidRPr="00D37284">
        <w:rPr>
          <w:rFonts w:ascii="Arial" w:hAnsi="Arial" w:cs="Arial"/>
          <w:bCs/>
          <w:sz w:val="22"/>
          <w:szCs w:val="22"/>
          <w:lang w:val="en-US"/>
        </w:rPr>
        <w:t>SAP Certified Technology Associate - Process Integration with SAP NetWeaver (PI 7.3) – Julio 2014.</w:t>
      </w:r>
    </w:p>
    <w:p w:rsidR="00192E3C" w:rsidRPr="003B7C8D" w:rsidRDefault="00192E3C" w:rsidP="00192E3C">
      <w:pPr>
        <w:rPr>
          <w:rFonts w:ascii="Palatino Linotype" w:eastAsia="Verdana" w:hAnsi="Palatino Linotype" w:cs="Verdana"/>
          <w:b/>
          <w:bCs/>
          <w:lang w:val="en-US"/>
        </w:rPr>
      </w:pPr>
    </w:p>
    <w:p w:rsidR="00192E3C" w:rsidRPr="003B7C8D" w:rsidRDefault="00192E3C" w:rsidP="00192E3C">
      <w:pPr>
        <w:tabs>
          <w:tab w:val="left" w:pos="2694"/>
        </w:tabs>
        <w:spacing w:line="360" w:lineRule="auto"/>
        <w:rPr>
          <w:rFonts w:ascii="Palatino Linotype" w:eastAsia="Verdana" w:hAnsi="Palatino Linotype" w:cs="Verdana"/>
          <w:b/>
          <w:bCs/>
          <w:lang w:val="en-US"/>
        </w:rPr>
      </w:pPr>
      <w:r w:rsidRPr="00192E3C">
        <w:rPr>
          <w:rFonts w:ascii="Arial" w:hAnsi="Arial" w:cs="Arial"/>
          <w:b/>
          <w:sz w:val="22"/>
          <w:szCs w:val="22"/>
          <w:lang w:val="en-US"/>
        </w:rPr>
        <w:t>Certification</w:t>
      </w:r>
      <w:r>
        <w:rPr>
          <w:rFonts w:ascii="Palatino Linotype" w:eastAsia="Verdana" w:hAnsi="Palatino Linotype" w:cs="Verdana"/>
          <w:b/>
          <w:bCs/>
          <w:lang w:val="en-US"/>
        </w:rPr>
        <w:t xml:space="preserve">: </w:t>
      </w:r>
      <w:r w:rsidRPr="00D37284">
        <w:rPr>
          <w:rFonts w:ascii="Arial" w:hAnsi="Arial" w:cs="Arial"/>
          <w:bCs/>
          <w:sz w:val="22"/>
          <w:szCs w:val="22"/>
          <w:lang w:val="en-US"/>
        </w:rPr>
        <w:t xml:space="preserve">SAP Certified Technology Associate – System Administration (Oracle DB) with SAP </w:t>
      </w:r>
      <w:proofErr w:type="spellStart"/>
      <w:r w:rsidRPr="00D37284">
        <w:rPr>
          <w:rFonts w:ascii="Arial" w:hAnsi="Arial" w:cs="Arial"/>
          <w:bCs/>
          <w:sz w:val="22"/>
          <w:szCs w:val="22"/>
          <w:lang w:val="en-US"/>
        </w:rPr>
        <w:t>Netweaver</w:t>
      </w:r>
      <w:proofErr w:type="spellEnd"/>
      <w:r w:rsidRPr="00D37284">
        <w:rPr>
          <w:rFonts w:ascii="Arial" w:hAnsi="Arial" w:cs="Arial"/>
          <w:bCs/>
          <w:sz w:val="22"/>
          <w:szCs w:val="22"/>
          <w:lang w:val="en-US"/>
        </w:rPr>
        <w:t xml:space="preserve"> 7.31 – </w:t>
      </w:r>
      <w:proofErr w:type="spellStart"/>
      <w:r w:rsidRPr="00D37284">
        <w:rPr>
          <w:rFonts w:ascii="Arial" w:hAnsi="Arial" w:cs="Arial"/>
          <w:bCs/>
          <w:sz w:val="22"/>
          <w:szCs w:val="22"/>
          <w:lang w:val="en-US"/>
        </w:rPr>
        <w:t>Diciembte</w:t>
      </w:r>
      <w:proofErr w:type="spellEnd"/>
      <w:r w:rsidRPr="00D37284">
        <w:rPr>
          <w:rFonts w:ascii="Arial" w:hAnsi="Arial" w:cs="Arial"/>
          <w:bCs/>
          <w:sz w:val="22"/>
          <w:szCs w:val="22"/>
          <w:lang w:val="en-US"/>
        </w:rPr>
        <w:t xml:space="preserve"> 2014.</w:t>
      </w:r>
    </w:p>
    <w:p w:rsidR="007D07DD" w:rsidRDefault="007D07DD" w:rsidP="007D07DD">
      <w:pPr>
        <w:jc w:val="both"/>
        <w:rPr>
          <w:rFonts w:ascii="Arial" w:hAnsi="Arial" w:cs="Arial"/>
          <w:b/>
          <w:sz w:val="22"/>
          <w:szCs w:val="22"/>
          <w:lang w:val="en-US"/>
        </w:rPr>
      </w:pPr>
    </w:p>
    <w:p w:rsidR="00192E3C" w:rsidRDefault="00192E3C" w:rsidP="007D07DD">
      <w:pPr>
        <w:jc w:val="both"/>
        <w:rPr>
          <w:rFonts w:ascii="Arial" w:hAnsi="Arial" w:cs="Arial"/>
          <w:b/>
          <w:sz w:val="22"/>
          <w:szCs w:val="22"/>
          <w:lang w:val="en-US"/>
        </w:rPr>
      </w:pPr>
    </w:p>
    <w:p w:rsidR="00192E3C" w:rsidRDefault="00192E3C" w:rsidP="007D07DD">
      <w:pPr>
        <w:jc w:val="both"/>
        <w:rPr>
          <w:rFonts w:ascii="Arial" w:hAnsi="Arial" w:cs="Arial"/>
          <w:b/>
          <w:sz w:val="22"/>
          <w:szCs w:val="22"/>
          <w:lang w:val="en-US"/>
        </w:rPr>
      </w:pPr>
    </w:p>
    <w:p w:rsidR="00192E3C" w:rsidRDefault="00192E3C" w:rsidP="007D07DD">
      <w:pPr>
        <w:jc w:val="both"/>
        <w:rPr>
          <w:rFonts w:ascii="Arial" w:hAnsi="Arial" w:cs="Arial"/>
          <w:b/>
          <w:sz w:val="22"/>
          <w:szCs w:val="22"/>
          <w:lang w:val="en-US"/>
        </w:rPr>
      </w:pPr>
    </w:p>
    <w:p w:rsidR="00192E3C" w:rsidRDefault="00192E3C" w:rsidP="007D07DD">
      <w:pPr>
        <w:jc w:val="both"/>
        <w:rPr>
          <w:rFonts w:ascii="Arial" w:hAnsi="Arial" w:cs="Arial"/>
          <w:b/>
          <w:sz w:val="22"/>
          <w:szCs w:val="22"/>
          <w:lang w:val="en-US"/>
        </w:rPr>
      </w:pPr>
    </w:p>
    <w:p w:rsidR="00192E3C" w:rsidRDefault="00192E3C" w:rsidP="007D07DD">
      <w:pPr>
        <w:jc w:val="both"/>
        <w:rPr>
          <w:rFonts w:ascii="Arial" w:hAnsi="Arial" w:cs="Arial"/>
          <w:b/>
          <w:sz w:val="22"/>
          <w:szCs w:val="22"/>
          <w:lang w:val="en-US"/>
        </w:rPr>
      </w:pPr>
    </w:p>
    <w:p w:rsidR="00192E3C" w:rsidRPr="00192E3C" w:rsidRDefault="00192E3C" w:rsidP="007D07DD">
      <w:pPr>
        <w:jc w:val="both"/>
        <w:rPr>
          <w:rFonts w:ascii="Arial" w:hAnsi="Arial" w:cs="Arial"/>
          <w:b/>
          <w:sz w:val="22"/>
          <w:szCs w:val="22"/>
          <w:lang w:val="en-US"/>
        </w:rPr>
      </w:pPr>
    </w:p>
    <w:p w:rsidR="007D07DD" w:rsidRDefault="007D07DD" w:rsidP="007D07DD">
      <w:pPr>
        <w:jc w:val="center"/>
        <w:rPr>
          <w:rFonts w:ascii="Arial" w:hAnsi="Arial"/>
          <w:b/>
          <w:sz w:val="24"/>
          <w:szCs w:val="24"/>
        </w:rPr>
      </w:pPr>
      <w:r w:rsidRPr="00625122">
        <w:rPr>
          <w:rFonts w:ascii="Arial" w:hAnsi="Arial"/>
          <w:b/>
          <w:sz w:val="24"/>
          <w:szCs w:val="24"/>
        </w:rPr>
        <w:t>EXPERIENCIA PROFESIONAL</w:t>
      </w:r>
    </w:p>
    <w:p w:rsidR="00C6161B" w:rsidRDefault="00C6161B" w:rsidP="007D07DD">
      <w:pPr>
        <w:jc w:val="center"/>
        <w:rPr>
          <w:rFonts w:ascii="Arial" w:hAnsi="Arial"/>
          <w:b/>
          <w:sz w:val="24"/>
          <w:szCs w:val="24"/>
        </w:rPr>
      </w:pPr>
    </w:p>
    <w:p w:rsidR="00C6161B" w:rsidRDefault="00C6161B" w:rsidP="00C6161B">
      <w:pPr>
        <w:jc w:val="both"/>
        <w:rPr>
          <w:rFonts w:ascii="Arial" w:hAnsi="Arial"/>
          <w:sz w:val="24"/>
          <w:szCs w:val="24"/>
        </w:rPr>
      </w:pPr>
      <w:r>
        <w:rPr>
          <w:rFonts w:ascii="Arial" w:hAnsi="Arial"/>
          <w:b/>
          <w:sz w:val="24"/>
          <w:szCs w:val="24"/>
        </w:rPr>
        <w:t xml:space="preserve">Arquitecto de </w:t>
      </w:r>
      <w:r w:rsidR="005F6A1C">
        <w:rPr>
          <w:rFonts w:ascii="Arial" w:hAnsi="Arial"/>
          <w:b/>
          <w:sz w:val="24"/>
          <w:szCs w:val="24"/>
        </w:rPr>
        <w:t>Integración</w:t>
      </w:r>
      <w:r>
        <w:rPr>
          <w:rFonts w:ascii="Arial" w:hAnsi="Arial"/>
          <w:b/>
          <w:sz w:val="24"/>
          <w:szCs w:val="24"/>
        </w:rPr>
        <w:t xml:space="preserve"> SAP</w:t>
      </w:r>
      <w:r>
        <w:rPr>
          <w:rFonts w:ascii="Arial" w:hAnsi="Arial"/>
          <w:sz w:val="24"/>
          <w:szCs w:val="24"/>
        </w:rPr>
        <w:t xml:space="preserve">                                        </w:t>
      </w:r>
      <w:r>
        <w:rPr>
          <w:rFonts w:ascii="Arial" w:hAnsi="Arial"/>
          <w:sz w:val="24"/>
          <w:szCs w:val="24"/>
        </w:rPr>
        <w:t>Enero</w:t>
      </w:r>
      <w:r>
        <w:rPr>
          <w:rFonts w:ascii="Arial" w:hAnsi="Arial"/>
          <w:sz w:val="24"/>
          <w:szCs w:val="24"/>
        </w:rPr>
        <w:t xml:space="preserve"> 20</w:t>
      </w:r>
      <w:r>
        <w:rPr>
          <w:rFonts w:ascii="Arial" w:hAnsi="Arial"/>
          <w:sz w:val="24"/>
          <w:szCs w:val="24"/>
        </w:rPr>
        <w:t>20</w:t>
      </w:r>
      <w:r>
        <w:rPr>
          <w:rFonts w:ascii="Arial" w:hAnsi="Arial"/>
          <w:sz w:val="24"/>
          <w:szCs w:val="24"/>
        </w:rPr>
        <w:t xml:space="preserve"> a la </w:t>
      </w:r>
      <w:r>
        <w:rPr>
          <w:rFonts w:ascii="Arial" w:hAnsi="Arial"/>
          <w:sz w:val="24"/>
          <w:szCs w:val="24"/>
        </w:rPr>
        <w:t>Fecha</w:t>
      </w:r>
      <w:r>
        <w:rPr>
          <w:rFonts w:ascii="Arial" w:hAnsi="Arial"/>
          <w:sz w:val="24"/>
          <w:szCs w:val="24"/>
        </w:rPr>
        <w:t>.</w:t>
      </w:r>
    </w:p>
    <w:p w:rsidR="00C6161B" w:rsidRPr="00CE7C8E" w:rsidRDefault="005F6A1C" w:rsidP="00C6161B">
      <w:pPr>
        <w:jc w:val="both"/>
        <w:rPr>
          <w:rFonts w:ascii="Arial" w:hAnsi="Arial"/>
          <w:b/>
          <w:i/>
          <w:sz w:val="24"/>
          <w:szCs w:val="24"/>
        </w:rPr>
      </w:pPr>
      <w:r>
        <w:rPr>
          <w:rFonts w:ascii="Arial" w:hAnsi="Arial"/>
          <w:b/>
          <w:i/>
          <w:sz w:val="24"/>
          <w:szCs w:val="24"/>
        </w:rPr>
        <w:t>Consultor SAP, Arquitecto de integración en aplicaciones CLOUD</w:t>
      </w:r>
    </w:p>
    <w:p w:rsidR="00C6161B" w:rsidRDefault="00C6161B" w:rsidP="00C6161B">
      <w:pPr>
        <w:jc w:val="both"/>
        <w:rPr>
          <w:rFonts w:ascii="Arial" w:hAnsi="Arial"/>
          <w:sz w:val="24"/>
          <w:szCs w:val="24"/>
        </w:rPr>
      </w:pPr>
      <w:r>
        <w:rPr>
          <w:rFonts w:ascii="Arial" w:hAnsi="Arial"/>
          <w:sz w:val="24"/>
          <w:szCs w:val="24"/>
        </w:rPr>
        <w:t>Consultor de tecnología SAP a nivel Basis y de Integración, participando</w:t>
      </w:r>
      <w:r w:rsidR="005F6A1C">
        <w:rPr>
          <w:rFonts w:ascii="Arial" w:hAnsi="Arial"/>
          <w:sz w:val="24"/>
          <w:szCs w:val="24"/>
        </w:rPr>
        <w:t xml:space="preserve"> como arquitecto de soluciones de implementaciones Cloud  SAP SCP</w:t>
      </w:r>
      <w:r w:rsidR="00DC24D2">
        <w:rPr>
          <w:rFonts w:ascii="Arial" w:hAnsi="Arial"/>
          <w:sz w:val="24"/>
          <w:szCs w:val="24"/>
        </w:rPr>
        <w:t>, SAP PO</w:t>
      </w:r>
      <w:r w:rsidR="005F6A1C">
        <w:rPr>
          <w:rFonts w:ascii="Arial" w:hAnsi="Arial"/>
          <w:sz w:val="24"/>
          <w:szCs w:val="24"/>
        </w:rPr>
        <w:t xml:space="preserve">, GCP (Google Cloud </w:t>
      </w:r>
      <w:proofErr w:type="spellStart"/>
      <w:r w:rsidR="005F6A1C">
        <w:rPr>
          <w:rFonts w:ascii="Arial" w:hAnsi="Arial"/>
          <w:sz w:val="24"/>
          <w:szCs w:val="24"/>
        </w:rPr>
        <w:t>Platform</w:t>
      </w:r>
      <w:proofErr w:type="spellEnd"/>
      <w:r w:rsidR="005F6A1C">
        <w:rPr>
          <w:rFonts w:ascii="Arial" w:hAnsi="Arial"/>
          <w:sz w:val="24"/>
          <w:szCs w:val="24"/>
        </w:rPr>
        <w:t>), para diferentes p</w:t>
      </w:r>
      <w:r w:rsidR="00DC24D2">
        <w:rPr>
          <w:rFonts w:ascii="Arial" w:hAnsi="Arial"/>
          <w:sz w:val="24"/>
          <w:szCs w:val="24"/>
        </w:rPr>
        <w:t>royectos de transformación digital</w:t>
      </w:r>
    </w:p>
    <w:p w:rsidR="00C6161B" w:rsidRDefault="00C6161B" w:rsidP="00C6161B">
      <w:pPr>
        <w:jc w:val="both"/>
        <w:rPr>
          <w:rFonts w:ascii="Arial" w:hAnsi="Arial"/>
          <w:sz w:val="24"/>
          <w:szCs w:val="24"/>
        </w:rPr>
      </w:pPr>
      <w:r>
        <w:rPr>
          <w:rFonts w:ascii="Arial" w:hAnsi="Arial"/>
          <w:sz w:val="24"/>
          <w:szCs w:val="24"/>
        </w:rPr>
        <w:t xml:space="preserve"> </w:t>
      </w:r>
    </w:p>
    <w:p w:rsidR="00C6161B" w:rsidRPr="00D31D8D" w:rsidRDefault="00DC24D2" w:rsidP="00C6161B">
      <w:pPr>
        <w:pStyle w:val="Prrafodelista"/>
        <w:numPr>
          <w:ilvl w:val="0"/>
          <w:numId w:val="3"/>
        </w:numPr>
        <w:jc w:val="both"/>
        <w:rPr>
          <w:rFonts w:ascii="Arial" w:hAnsi="Arial"/>
          <w:sz w:val="24"/>
          <w:szCs w:val="24"/>
        </w:rPr>
      </w:pPr>
      <w:r>
        <w:rPr>
          <w:rFonts w:ascii="Arial" w:hAnsi="Arial"/>
          <w:sz w:val="24"/>
          <w:szCs w:val="24"/>
        </w:rPr>
        <w:t xml:space="preserve">Arquitecto de integración proyecto </w:t>
      </w:r>
      <w:proofErr w:type="spellStart"/>
      <w:r>
        <w:rPr>
          <w:rFonts w:ascii="Arial" w:hAnsi="Arial"/>
          <w:sz w:val="24"/>
          <w:szCs w:val="24"/>
        </w:rPr>
        <w:t>HRx</w:t>
      </w:r>
      <w:proofErr w:type="spellEnd"/>
      <w:r>
        <w:rPr>
          <w:rFonts w:ascii="Arial" w:hAnsi="Arial"/>
          <w:sz w:val="24"/>
          <w:szCs w:val="24"/>
        </w:rPr>
        <w:t xml:space="preserve"> </w:t>
      </w:r>
      <w:proofErr w:type="spellStart"/>
      <w:r>
        <w:rPr>
          <w:rFonts w:ascii="Arial" w:hAnsi="Arial"/>
          <w:sz w:val="24"/>
          <w:szCs w:val="24"/>
        </w:rPr>
        <w:t>Latam</w:t>
      </w:r>
      <w:proofErr w:type="spellEnd"/>
      <w:r>
        <w:rPr>
          <w:rFonts w:ascii="Arial" w:hAnsi="Arial"/>
          <w:sz w:val="24"/>
          <w:szCs w:val="24"/>
        </w:rPr>
        <w:t xml:space="preserve"> (</w:t>
      </w:r>
      <w:proofErr w:type="spellStart"/>
      <w:r>
        <w:rPr>
          <w:rFonts w:ascii="Arial" w:hAnsi="Arial"/>
          <w:sz w:val="24"/>
          <w:szCs w:val="24"/>
        </w:rPr>
        <w:t>Succesfactor</w:t>
      </w:r>
      <w:proofErr w:type="spellEnd"/>
      <w:r>
        <w:rPr>
          <w:rFonts w:ascii="Arial" w:hAnsi="Arial"/>
          <w:sz w:val="24"/>
          <w:szCs w:val="24"/>
        </w:rPr>
        <w:t xml:space="preserve"> CPI).</w:t>
      </w:r>
    </w:p>
    <w:p w:rsidR="00C6161B" w:rsidRDefault="00DC24D2" w:rsidP="00C6161B">
      <w:pPr>
        <w:pStyle w:val="Prrafodelista"/>
        <w:numPr>
          <w:ilvl w:val="0"/>
          <w:numId w:val="3"/>
        </w:numPr>
        <w:jc w:val="both"/>
        <w:rPr>
          <w:rFonts w:ascii="Arial" w:hAnsi="Arial"/>
          <w:sz w:val="24"/>
          <w:szCs w:val="24"/>
        </w:rPr>
      </w:pPr>
      <w:r>
        <w:rPr>
          <w:rFonts w:ascii="Arial" w:hAnsi="Arial"/>
          <w:sz w:val="24"/>
          <w:szCs w:val="24"/>
        </w:rPr>
        <w:t>Arquitecto de Integración en Migración de portales .Net a SAP SCP.</w:t>
      </w:r>
    </w:p>
    <w:p w:rsidR="00DC24D2" w:rsidRDefault="00DC24D2" w:rsidP="00C6161B">
      <w:pPr>
        <w:pStyle w:val="Prrafodelista"/>
        <w:numPr>
          <w:ilvl w:val="0"/>
          <w:numId w:val="3"/>
        </w:numPr>
        <w:jc w:val="both"/>
        <w:rPr>
          <w:rFonts w:ascii="Arial" w:hAnsi="Arial"/>
          <w:sz w:val="24"/>
          <w:szCs w:val="24"/>
        </w:rPr>
      </w:pPr>
      <w:r>
        <w:rPr>
          <w:rFonts w:ascii="Arial" w:hAnsi="Arial"/>
          <w:sz w:val="24"/>
          <w:szCs w:val="24"/>
        </w:rPr>
        <w:t>Arquitecto de plataforma SCP, definición de AMS y monitoreo de procesos de negocios LATAM</w:t>
      </w:r>
    </w:p>
    <w:p w:rsidR="00C6161B" w:rsidRDefault="00C6161B" w:rsidP="007D07DD">
      <w:pPr>
        <w:jc w:val="center"/>
        <w:rPr>
          <w:rFonts w:ascii="Arial" w:hAnsi="Arial"/>
          <w:b/>
          <w:sz w:val="24"/>
          <w:szCs w:val="24"/>
        </w:rPr>
      </w:pPr>
    </w:p>
    <w:p w:rsidR="00C6161B" w:rsidRDefault="00C6161B" w:rsidP="007D07DD">
      <w:pPr>
        <w:jc w:val="center"/>
        <w:rPr>
          <w:rFonts w:ascii="Arial" w:hAnsi="Arial"/>
          <w:b/>
          <w:sz w:val="24"/>
          <w:szCs w:val="24"/>
        </w:rPr>
      </w:pPr>
    </w:p>
    <w:p w:rsidR="00D43C9B" w:rsidRDefault="00D43C9B" w:rsidP="007D07DD">
      <w:pPr>
        <w:jc w:val="center"/>
        <w:rPr>
          <w:rFonts w:ascii="Arial" w:hAnsi="Arial"/>
          <w:b/>
          <w:sz w:val="24"/>
          <w:szCs w:val="24"/>
        </w:rPr>
      </w:pPr>
    </w:p>
    <w:p w:rsidR="00D43C9B" w:rsidRDefault="005D795D" w:rsidP="00D43C9B">
      <w:pPr>
        <w:jc w:val="both"/>
        <w:rPr>
          <w:rFonts w:ascii="Arial" w:hAnsi="Arial"/>
          <w:sz w:val="24"/>
          <w:szCs w:val="24"/>
        </w:rPr>
      </w:pPr>
      <w:r>
        <w:rPr>
          <w:rFonts w:ascii="Arial" w:hAnsi="Arial"/>
          <w:b/>
          <w:sz w:val="24"/>
          <w:szCs w:val="24"/>
        </w:rPr>
        <w:t>Consultor Independiente</w:t>
      </w:r>
      <w:r w:rsidR="00D43C9B">
        <w:rPr>
          <w:rFonts w:ascii="Arial" w:hAnsi="Arial"/>
          <w:sz w:val="24"/>
          <w:szCs w:val="24"/>
        </w:rPr>
        <w:t xml:space="preserve">                                        Febrero 2017 a la </w:t>
      </w:r>
      <w:r w:rsidR="00C6161B">
        <w:rPr>
          <w:rFonts w:ascii="Arial" w:hAnsi="Arial"/>
          <w:sz w:val="24"/>
          <w:szCs w:val="24"/>
        </w:rPr>
        <w:t>Diciembre 2019</w:t>
      </w:r>
      <w:r w:rsidR="00D43C9B">
        <w:rPr>
          <w:rFonts w:ascii="Arial" w:hAnsi="Arial"/>
          <w:sz w:val="24"/>
          <w:szCs w:val="24"/>
        </w:rPr>
        <w:t>.</w:t>
      </w:r>
    </w:p>
    <w:p w:rsidR="00D43C9B" w:rsidRPr="00CE7C8E" w:rsidRDefault="00D43C9B" w:rsidP="00D43C9B">
      <w:pPr>
        <w:jc w:val="both"/>
        <w:rPr>
          <w:rFonts w:ascii="Arial" w:hAnsi="Arial"/>
          <w:b/>
          <w:i/>
          <w:sz w:val="24"/>
          <w:szCs w:val="24"/>
        </w:rPr>
      </w:pPr>
      <w:r>
        <w:rPr>
          <w:rFonts w:ascii="Arial" w:hAnsi="Arial"/>
          <w:b/>
          <w:i/>
          <w:sz w:val="24"/>
          <w:szCs w:val="24"/>
        </w:rPr>
        <w:t xml:space="preserve">Consultor SAP </w:t>
      </w:r>
      <w:proofErr w:type="spellStart"/>
      <w:r>
        <w:rPr>
          <w:rFonts w:ascii="Arial" w:hAnsi="Arial"/>
          <w:b/>
          <w:i/>
          <w:sz w:val="24"/>
          <w:szCs w:val="24"/>
        </w:rPr>
        <w:t>Netweaver</w:t>
      </w:r>
      <w:proofErr w:type="spellEnd"/>
      <w:r>
        <w:rPr>
          <w:rFonts w:ascii="Arial" w:hAnsi="Arial"/>
          <w:b/>
          <w:i/>
          <w:sz w:val="24"/>
          <w:szCs w:val="24"/>
        </w:rPr>
        <w:t xml:space="preserve"> </w:t>
      </w:r>
      <w:r w:rsidR="00EB30F6">
        <w:rPr>
          <w:rFonts w:ascii="Arial" w:hAnsi="Arial"/>
          <w:b/>
          <w:i/>
          <w:sz w:val="24"/>
          <w:szCs w:val="24"/>
        </w:rPr>
        <w:t>Seniors</w:t>
      </w:r>
    </w:p>
    <w:p w:rsidR="00EB30F6" w:rsidRDefault="00D43C9B" w:rsidP="00D43C9B">
      <w:pPr>
        <w:jc w:val="both"/>
        <w:rPr>
          <w:rFonts w:ascii="Arial" w:hAnsi="Arial"/>
          <w:sz w:val="24"/>
          <w:szCs w:val="24"/>
        </w:rPr>
      </w:pPr>
      <w:r>
        <w:rPr>
          <w:rFonts w:ascii="Arial" w:hAnsi="Arial"/>
          <w:sz w:val="24"/>
          <w:szCs w:val="24"/>
        </w:rPr>
        <w:t>Consultor de tecnología SAP</w:t>
      </w:r>
      <w:r w:rsidR="00EB30F6">
        <w:rPr>
          <w:rFonts w:ascii="Arial" w:hAnsi="Arial"/>
          <w:sz w:val="24"/>
          <w:szCs w:val="24"/>
        </w:rPr>
        <w:t xml:space="preserve"> a nivel Basis y de Integración</w:t>
      </w:r>
      <w:r>
        <w:rPr>
          <w:rFonts w:ascii="Arial" w:hAnsi="Arial"/>
          <w:sz w:val="24"/>
          <w:szCs w:val="24"/>
        </w:rPr>
        <w:t>, participando como arquitecto de soluciones e diferentes proyectos para clientes</w:t>
      </w:r>
      <w:r w:rsidR="00EB30F6">
        <w:rPr>
          <w:rFonts w:ascii="Arial" w:hAnsi="Arial"/>
          <w:sz w:val="24"/>
          <w:szCs w:val="24"/>
        </w:rPr>
        <w:t xml:space="preserve"> Concha y Toro, </w:t>
      </w:r>
      <w:proofErr w:type="spellStart"/>
      <w:r w:rsidR="00EB30F6">
        <w:rPr>
          <w:rFonts w:ascii="Arial" w:hAnsi="Arial"/>
          <w:sz w:val="24"/>
          <w:szCs w:val="24"/>
        </w:rPr>
        <w:t>Sigdo</w:t>
      </w:r>
      <w:proofErr w:type="spellEnd"/>
      <w:r w:rsidR="00EB30F6">
        <w:rPr>
          <w:rFonts w:ascii="Arial" w:hAnsi="Arial"/>
          <w:sz w:val="24"/>
          <w:szCs w:val="24"/>
        </w:rPr>
        <w:t xml:space="preserve"> </w:t>
      </w:r>
      <w:proofErr w:type="spellStart"/>
      <w:r w:rsidR="00EB30F6">
        <w:rPr>
          <w:rFonts w:ascii="Arial" w:hAnsi="Arial"/>
          <w:sz w:val="24"/>
          <w:szCs w:val="24"/>
        </w:rPr>
        <w:t>Koppers</w:t>
      </w:r>
      <w:proofErr w:type="spellEnd"/>
      <w:r w:rsidR="00EB30F6">
        <w:rPr>
          <w:rFonts w:ascii="Arial" w:hAnsi="Arial"/>
          <w:sz w:val="24"/>
          <w:szCs w:val="24"/>
        </w:rPr>
        <w:t xml:space="preserve">, </w:t>
      </w:r>
      <w:r>
        <w:rPr>
          <w:rFonts w:ascii="Arial" w:hAnsi="Arial"/>
          <w:sz w:val="24"/>
          <w:szCs w:val="24"/>
        </w:rPr>
        <w:t>ENAP</w:t>
      </w:r>
      <w:r w:rsidR="00EB30F6">
        <w:rPr>
          <w:rFonts w:ascii="Arial" w:hAnsi="Arial"/>
          <w:sz w:val="24"/>
          <w:szCs w:val="24"/>
        </w:rPr>
        <w:t>, Falabella, SAESA, LATAM, las principales actividades por cliente sin las siguientes:</w:t>
      </w:r>
    </w:p>
    <w:p w:rsidR="00D43C9B" w:rsidRDefault="00EB30F6" w:rsidP="00D43C9B">
      <w:pPr>
        <w:jc w:val="both"/>
        <w:rPr>
          <w:rFonts w:ascii="Arial" w:hAnsi="Arial"/>
          <w:sz w:val="24"/>
          <w:szCs w:val="24"/>
        </w:rPr>
      </w:pPr>
      <w:r>
        <w:rPr>
          <w:rFonts w:ascii="Arial" w:hAnsi="Arial"/>
          <w:sz w:val="24"/>
          <w:szCs w:val="24"/>
        </w:rPr>
        <w:t xml:space="preserve"> </w:t>
      </w:r>
    </w:p>
    <w:p w:rsidR="00D31D8D" w:rsidRPr="00D31D8D" w:rsidRDefault="00EB30F6" w:rsidP="00D31D8D">
      <w:pPr>
        <w:pStyle w:val="Prrafodelista"/>
        <w:numPr>
          <w:ilvl w:val="0"/>
          <w:numId w:val="3"/>
        </w:numPr>
        <w:jc w:val="both"/>
        <w:rPr>
          <w:rFonts w:ascii="Arial" w:hAnsi="Arial"/>
          <w:sz w:val="24"/>
          <w:szCs w:val="24"/>
        </w:rPr>
      </w:pPr>
      <w:r w:rsidRPr="00D31D8D">
        <w:rPr>
          <w:rFonts w:ascii="Arial" w:hAnsi="Arial"/>
          <w:sz w:val="24"/>
          <w:szCs w:val="24"/>
        </w:rPr>
        <w:t xml:space="preserve">Implementación de HCI con C4C en cliente SAESA, etapa de definición y desarrollos de </w:t>
      </w:r>
      <w:proofErr w:type="spellStart"/>
      <w:r w:rsidRPr="00D31D8D">
        <w:rPr>
          <w:rFonts w:ascii="Arial" w:hAnsi="Arial"/>
          <w:sz w:val="24"/>
          <w:szCs w:val="24"/>
        </w:rPr>
        <w:t>Iflows</w:t>
      </w:r>
      <w:proofErr w:type="spellEnd"/>
      <w:r w:rsidRPr="00D31D8D">
        <w:rPr>
          <w:rFonts w:ascii="Arial" w:hAnsi="Arial"/>
          <w:sz w:val="24"/>
          <w:szCs w:val="24"/>
        </w:rPr>
        <w:t xml:space="preserve"> para funcionalidad CLOD en C4C.</w:t>
      </w:r>
    </w:p>
    <w:p w:rsidR="00EB30F6" w:rsidRDefault="00EB30F6" w:rsidP="00D43C9B">
      <w:pPr>
        <w:pStyle w:val="Prrafodelista"/>
        <w:numPr>
          <w:ilvl w:val="0"/>
          <w:numId w:val="3"/>
        </w:numPr>
        <w:jc w:val="both"/>
        <w:rPr>
          <w:rFonts w:ascii="Arial" w:hAnsi="Arial"/>
          <w:sz w:val="24"/>
          <w:szCs w:val="24"/>
        </w:rPr>
      </w:pPr>
      <w:r>
        <w:rPr>
          <w:rFonts w:ascii="Arial" w:hAnsi="Arial"/>
          <w:sz w:val="24"/>
          <w:szCs w:val="24"/>
        </w:rPr>
        <w:t xml:space="preserve">Desarrollos </w:t>
      </w:r>
      <w:proofErr w:type="spellStart"/>
      <w:r>
        <w:rPr>
          <w:rFonts w:ascii="Arial" w:hAnsi="Arial"/>
          <w:sz w:val="24"/>
          <w:szCs w:val="24"/>
        </w:rPr>
        <w:t>Custom</w:t>
      </w:r>
      <w:proofErr w:type="spellEnd"/>
      <w:r>
        <w:rPr>
          <w:rFonts w:ascii="Arial" w:hAnsi="Arial"/>
          <w:sz w:val="24"/>
          <w:szCs w:val="24"/>
        </w:rPr>
        <w:t xml:space="preserve"> de IFLOW con plataforma CLOD C4C, cliente SAESA.</w:t>
      </w:r>
    </w:p>
    <w:p w:rsidR="00EB30F6" w:rsidRDefault="00EB30F6" w:rsidP="00D43C9B">
      <w:pPr>
        <w:pStyle w:val="Prrafodelista"/>
        <w:numPr>
          <w:ilvl w:val="0"/>
          <w:numId w:val="3"/>
        </w:numPr>
        <w:jc w:val="both"/>
        <w:rPr>
          <w:rFonts w:ascii="Arial" w:hAnsi="Arial"/>
          <w:sz w:val="24"/>
          <w:szCs w:val="24"/>
        </w:rPr>
      </w:pPr>
      <w:r>
        <w:rPr>
          <w:rFonts w:ascii="Arial" w:hAnsi="Arial"/>
          <w:sz w:val="24"/>
          <w:szCs w:val="24"/>
        </w:rPr>
        <w:t xml:space="preserve">Implementación de SAP PO 7.5 con solución Cloud de </w:t>
      </w:r>
      <w:proofErr w:type="spellStart"/>
      <w:r>
        <w:rPr>
          <w:rFonts w:ascii="Arial" w:hAnsi="Arial"/>
          <w:sz w:val="24"/>
          <w:szCs w:val="24"/>
        </w:rPr>
        <w:t>Ariba</w:t>
      </w:r>
      <w:proofErr w:type="spellEnd"/>
      <w:r>
        <w:rPr>
          <w:rFonts w:ascii="Arial" w:hAnsi="Arial"/>
          <w:sz w:val="24"/>
          <w:szCs w:val="24"/>
        </w:rPr>
        <w:t xml:space="preserve"> Network para Cliente LATAM.</w:t>
      </w:r>
    </w:p>
    <w:p w:rsidR="00D31D8D" w:rsidRPr="00D31D8D" w:rsidRDefault="00EB30F6" w:rsidP="00D31D8D">
      <w:pPr>
        <w:pStyle w:val="Prrafodelista"/>
        <w:numPr>
          <w:ilvl w:val="0"/>
          <w:numId w:val="3"/>
        </w:numPr>
        <w:jc w:val="both"/>
        <w:rPr>
          <w:rFonts w:ascii="Arial" w:hAnsi="Arial"/>
          <w:sz w:val="24"/>
          <w:szCs w:val="24"/>
        </w:rPr>
      </w:pPr>
      <w:r w:rsidRPr="00D31D8D">
        <w:rPr>
          <w:rFonts w:ascii="Arial" w:hAnsi="Arial"/>
          <w:sz w:val="24"/>
          <w:szCs w:val="24"/>
        </w:rPr>
        <w:t xml:space="preserve">Implementación y definición de migración de Interfaces </w:t>
      </w:r>
      <w:proofErr w:type="spellStart"/>
      <w:r w:rsidRPr="00D31D8D">
        <w:rPr>
          <w:rFonts w:ascii="Arial" w:hAnsi="Arial"/>
          <w:sz w:val="24"/>
          <w:szCs w:val="24"/>
        </w:rPr>
        <w:t>WebLogic</w:t>
      </w:r>
      <w:proofErr w:type="spellEnd"/>
      <w:r w:rsidRPr="00D31D8D">
        <w:rPr>
          <w:rFonts w:ascii="Arial" w:hAnsi="Arial"/>
          <w:sz w:val="24"/>
          <w:szCs w:val="24"/>
        </w:rPr>
        <w:t xml:space="preserve"> a HCI en cliente LATAM.</w:t>
      </w:r>
    </w:p>
    <w:p w:rsidR="00D31D8D" w:rsidRPr="00B26FCA" w:rsidRDefault="00D31D8D" w:rsidP="00D31D8D">
      <w:pPr>
        <w:pStyle w:val="Prrafodelista"/>
        <w:numPr>
          <w:ilvl w:val="0"/>
          <w:numId w:val="3"/>
        </w:numPr>
        <w:jc w:val="both"/>
        <w:rPr>
          <w:rFonts w:ascii="Arial" w:hAnsi="Arial"/>
          <w:sz w:val="24"/>
          <w:szCs w:val="24"/>
        </w:rPr>
      </w:pPr>
      <w:r w:rsidRPr="00B26FCA">
        <w:rPr>
          <w:rFonts w:ascii="Arial" w:hAnsi="Arial"/>
          <w:sz w:val="24"/>
          <w:szCs w:val="24"/>
        </w:rPr>
        <w:t xml:space="preserve">Arquitecto de software en Implementaciones </w:t>
      </w:r>
      <w:proofErr w:type="spellStart"/>
      <w:r w:rsidRPr="00B26FCA">
        <w:rPr>
          <w:rFonts w:ascii="Arial" w:hAnsi="Arial"/>
          <w:sz w:val="24"/>
          <w:szCs w:val="24"/>
        </w:rPr>
        <w:t>End</w:t>
      </w:r>
      <w:proofErr w:type="spellEnd"/>
      <w:r w:rsidRPr="00B26FCA">
        <w:rPr>
          <w:rFonts w:ascii="Arial" w:hAnsi="Arial"/>
          <w:sz w:val="24"/>
          <w:szCs w:val="24"/>
        </w:rPr>
        <w:t>-to-</w:t>
      </w:r>
      <w:proofErr w:type="spellStart"/>
      <w:r w:rsidRPr="00B26FCA">
        <w:rPr>
          <w:rFonts w:ascii="Arial" w:hAnsi="Arial"/>
          <w:sz w:val="24"/>
          <w:szCs w:val="24"/>
        </w:rPr>
        <w:t>End</w:t>
      </w:r>
      <w:proofErr w:type="spellEnd"/>
      <w:r w:rsidRPr="00B26FCA">
        <w:rPr>
          <w:rFonts w:ascii="Arial" w:hAnsi="Arial"/>
          <w:sz w:val="24"/>
          <w:szCs w:val="24"/>
        </w:rPr>
        <w:t xml:space="preserve"> de SAP PI/PO, </w:t>
      </w:r>
      <w:proofErr w:type="spellStart"/>
      <w:r w:rsidRPr="00B26FCA">
        <w:rPr>
          <w:rFonts w:ascii="Arial" w:hAnsi="Arial"/>
          <w:sz w:val="24"/>
          <w:szCs w:val="24"/>
        </w:rPr>
        <w:t>Fiori</w:t>
      </w:r>
      <w:proofErr w:type="spellEnd"/>
      <w:r w:rsidRPr="00B26FCA">
        <w:rPr>
          <w:rFonts w:ascii="Arial" w:hAnsi="Arial"/>
          <w:sz w:val="24"/>
          <w:szCs w:val="24"/>
        </w:rPr>
        <w:t xml:space="preserve">, HCP-HCI, integraciones CLOUD </w:t>
      </w:r>
    </w:p>
    <w:p w:rsidR="00D31D8D" w:rsidRDefault="00D31D8D" w:rsidP="00D31D8D">
      <w:pPr>
        <w:pStyle w:val="Prrafodelista"/>
        <w:jc w:val="both"/>
        <w:rPr>
          <w:rFonts w:ascii="Arial" w:hAnsi="Arial"/>
          <w:sz w:val="24"/>
          <w:szCs w:val="24"/>
        </w:rPr>
      </w:pPr>
      <w:r w:rsidRPr="00B26FCA">
        <w:rPr>
          <w:rFonts w:ascii="Arial" w:hAnsi="Arial"/>
          <w:sz w:val="24"/>
          <w:szCs w:val="24"/>
        </w:rPr>
        <w:t>(</w:t>
      </w:r>
      <w:proofErr w:type="spellStart"/>
      <w:r w:rsidRPr="00B26FCA">
        <w:rPr>
          <w:rFonts w:ascii="Arial" w:hAnsi="Arial"/>
          <w:sz w:val="24"/>
          <w:szCs w:val="24"/>
        </w:rPr>
        <w:t>SuccessFactors</w:t>
      </w:r>
      <w:proofErr w:type="spellEnd"/>
      <w:r w:rsidRPr="00B26FCA">
        <w:rPr>
          <w:rFonts w:ascii="Arial" w:hAnsi="Arial"/>
          <w:sz w:val="24"/>
          <w:szCs w:val="24"/>
        </w:rPr>
        <w:t xml:space="preserve"> - </w:t>
      </w:r>
      <w:proofErr w:type="spellStart"/>
      <w:r w:rsidRPr="00B26FCA">
        <w:rPr>
          <w:rFonts w:ascii="Arial" w:hAnsi="Arial"/>
          <w:sz w:val="24"/>
          <w:szCs w:val="24"/>
        </w:rPr>
        <w:t>Employee</w:t>
      </w:r>
      <w:proofErr w:type="spellEnd"/>
      <w:r w:rsidRPr="00B26FCA">
        <w:rPr>
          <w:rFonts w:ascii="Arial" w:hAnsi="Arial"/>
          <w:sz w:val="24"/>
          <w:szCs w:val="24"/>
        </w:rPr>
        <w:t xml:space="preserve"> Central, </w:t>
      </w:r>
      <w:proofErr w:type="spellStart"/>
      <w:r w:rsidRPr="00B26FCA">
        <w:rPr>
          <w:rFonts w:ascii="Arial" w:hAnsi="Arial"/>
          <w:sz w:val="24"/>
          <w:szCs w:val="24"/>
        </w:rPr>
        <w:t>Hybris</w:t>
      </w:r>
      <w:proofErr w:type="spellEnd"/>
      <w:r w:rsidRPr="00B26FCA">
        <w:rPr>
          <w:rFonts w:ascii="Arial" w:hAnsi="Arial"/>
          <w:sz w:val="24"/>
          <w:szCs w:val="24"/>
        </w:rPr>
        <w:t xml:space="preserve">, </w:t>
      </w:r>
      <w:proofErr w:type="spellStart"/>
      <w:r w:rsidRPr="00B26FCA">
        <w:rPr>
          <w:rFonts w:ascii="Arial" w:hAnsi="Arial"/>
          <w:sz w:val="24"/>
          <w:szCs w:val="24"/>
        </w:rPr>
        <w:t>Concur</w:t>
      </w:r>
      <w:proofErr w:type="spellEnd"/>
      <w:r w:rsidRPr="00B26FCA">
        <w:rPr>
          <w:rFonts w:ascii="Arial" w:hAnsi="Arial"/>
          <w:sz w:val="24"/>
          <w:szCs w:val="24"/>
        </w:rPr>
        <w:t xml:space="preserve">, </w:t>
      </w:r>
      <w:proofErr w:type="spellStart"/>
      <w:r w:rsidRPr="00B26FCA">
        <w:rPr>
          <w:rFonts w:ascii="Arial" w:hAnsi="Arial"/>
          <w:sz w:val="24"/>
          <w:szCs w:val="24"/>
        </w:rPr>
        <w:t>Ariba</w:t>
      </w:r>
      <w:proofErr w:type="spellEnd"/>
      <w:r w:rsidRPr="00B26FCA">
        <w:rPr>
          <w:rFonts w:ascii="Arial" w:hAnsi="Arial"/>
          <w:sz w:val="24"/>
          <w:szCs w:val="24"/>
        </w:rPr>
        <w:t>, C4C).</w:t>
      </w:r>
    </w:p>
    <w:p w:rsidR="00EB30F6" w:rsidRDefault="00EB30F6" w:rsidP="00D43C9B">
      <w:pPr>
        <w:pStyle w:val="Prrafodelista"/>
        <w:numPr>
          <w:ilvl w:val="0"/>
          <w:numId w:val="3"/>
        </w:numPr>
        <w:jc w:val="both"/>
        <w:rPr>
          <w:rFonts w:ascii="Arial" w:hAnsi="Arial"/>
          <w:sz w:val="24"/>
          <w:szCs w:val="24"/>
        </w:rPr>
      </w:pPr>
      <w:proofErr w:type="spellStart"/>
      <w:r>
        <w:rPr>
          <w:rFonts w:ascii="Arial" w:hAnsi="Arial"/>
          <w:sz w:val="24"/>
          <w:szCs w:val="24"/>
        </w:rPr>
        <w:t>Participacion</w:t>
      </w:r>
      <w:proofErr w:type="spellEnd"/>
      <w:r>
        <w:rPr>
          <w:rFonts w:ascii="Arial" w:hAnsi="Arial"/>
          <w:sz w:val="24"/>
          <w:szCs w:val="24"/>
        </w:rPr>
        <w:t xml:space="preserve"> en definición de arquitectura y definición de desarrollos de interfaces en </w:t>
      </w:r>
      <w:proofErr w:type="spellStart"/>
      <w:r>
        <w:rPr>
          <w:rFonts w:ascii="Arial" w:hAnsi="Arial"/>
          <w:sz w:val="24"/>
          <w:szCs w:val="24"/>
        </w:rPr>
        <w:t>Ciente</w:t>
      </w:r>
      <w:proofErr w:type="spellEnd"/>
      <w:r>
        <w:rPr>
          <w:rFonts w:ascii="Arial" w:hAnsi="Arial"/>
          <w:sz w:val="24"/>
          <w:szCs w:val="24"/>
        </w:rPr>
        <w:t xml:space="preserve"> Falabella, plataforma SAP PO 7.5</w:t>
      </w:r>
    </w:p>
    <w:p w:rsidR="00D43C9B" w:rsidRDefault="00D43C9B" w:rsidP="00D43C9B">
      <w:pPr>
        <w:pStyle w:val="Prrafodelista"/>
        <w:numPr>
          <w:ilvl w:val="0"/>
          <w:numId w:val="3"/>
        </w:numPr>
        <w:jc w:val="both"/>
        <w:rPr>
          <w:rFonts w:ascii="Arial" w:hAnsi="Arial"/>
          <w:sz w:val="24"/>
          <w:szCs w:val="24"/>
        </w:rPr>
      </w:pPr>
      <w:proofErr w:type="spellStart"/>
      <w:r w:rsidRPr="00D43C9B">
        <w:rPr>
          <w:rFonts w:ascii="Arial" w:hAnsi="Arial"/>
          <w:sz w:val="24"/>
          <w:szCs w:val="24"/>
        </w:rPr>
        <w:t>Upgrade</w:t>
      </w:r>
      <w:proofErr w:type="spellEnd"/>
      <w:r w:rsidRPr="00D43C9B">
        <w:rPr>
          <w:rFonts w:ascii="Arial" w:hAnsi="Arial"/>
          <w:sz w:val="24"/>
          <w:szCs w:val="24"/>
        </w:rPr>
        <w:t xml:space="preserve"> </w:t>
      </w:r>
      <w:r>
        <w:rPr>
          <w:rFonts w:ascii="Arial" w:hAnsi="Arial"/>
          <w:sz w:val="24"/>
          <w:szCs w:val="24"/>
        </w:rPr>
        <w:t>de GRC 10.1 de plataforma Window</w:t>
      </w:r>
      <w:r w:rsidR="00814559">
        <w:rPr>
          <w:rFonts w:ascii="Arial" w:hAnsi="Arial"/>
          <w:sz w:val="24"/>
          <w:szCs w:val="24"/>
        </w:rPr>
        <w:t>s-Oracle, a Linux-</w:t>
      </w:r>
      <w:proofErr w:type="spellStart"/>
      <w:r w:rsidRPr="00D43C9B">
        <w:rPr>
          <w:rFonts w:ascii="Arial" w:hAnsi="Arial"/>
          <w:sz w:val="24"/>
          <w:szCs w:val="24"/>
        </w:rPr>
        <w:t>Sybase</w:t>
      </w:r>
      <w:proofErr w:type="spellEnd"/>
      <w:r>
        <w:rPr>
          <w:rFonts w:ascii="Arial" w:hAnsi="Arial"/>
          <w:sz w:val="24"/>
          <w:szCs w:val="24"/>
        </w:rPr>
        <w:t xml:space="preserve"> y </w:t>
      </w:r>
      <w:proofErr w:type="spellStart"/>
      <w:r>
        <w:rPr>
          <w:rFonts w:ascii="Arial" w:hAnsi="Arial"/>
          <w:sz w:val="24"/>
          <w:szCs w:val="24"/>
        </w:rPr>
        <w:t>Netweaver</w:t>
      </w:r>
      <w:proofErr w:type="spellEnd"/>
      <w:r>
        <w:rPr>
          <w:rFonts w:ascii="Arial" w:hAnsi="Arial"/>
          <w:sz w:val="24"/>
          <w:szCs w:val="24"/>
        </w:rPr>
        <w:t xml:space="preserve"> 7.31 a 7.5 para el cliente Concha Y Toro.</w:t>
      </w:r>
    </w:p>
    <w:p w:rsidR="00D43C9B" w:rsidRDefault="00D43C9B" w:rsidP="00D43C9B">
      <w:pPr>
        <w:pStyle w:val="Prrafodelista"/>
        <w:numPr>
          <w:ilvl w:val="0"/>
          <w:numId w:val="3"/>
        </w:numPr>
        <w:jc w:val="both"/>
        <w:rPr>
          <w:rFonts w:ascii="Arial" w:hAnsi="Arial"/>
          <w:sz w:val="24"/>
          <w:szCs w:val="24"/>
        </w:rPr>
      </w:pPr>
      <w:r>
        <w:rPr>
          <w:rFonts w:ascii="Arial" w:hAnsi="Arial"/>
          <w:sz w:val="24"/>
          <w:szCs w:val="24"/>
        </w:rPr>
        <w:t xml:space="preserve">Participación en proyecto de Implementación PI/PO, más definición de continuidad operativa de PI/PO, manteniendo el ciclo de vida de las aplicaciones con NWDI, CTS + y monitoreo proactivo desde </w:t>
      </w:r>
      <w:proofErr w:type="spellStart"/>
      <w:r>
        <w:rPr>
          <w:rFonts w:ascii="Arial" w:hAnsi="Arial"/>
          <w:sz w:val="24"/>
          <w:szCs w:val="24"/>
        </w:rPr>
        <w:t>Solution</w:t>
      </w:r>
      <w:proofErr w:type="spellEnd"/>
      <w:r>
        <w:rPr>
          <w:rFonts w:ascii="Arial" w:hAnsi="Arial"/>
          <w:sz w:val="24"/>
          <w:szCs w:val="24"/>
        </w:rPr>
        <w:t xml:space="preserve"> Manager 7.2</w:t>
      </w:r>
    </w:p>
    <w:p w:rsidR="00D43C9B" w:rsidRPr="00D43C9B" w:rsidRDefault="00D43C9B" w:rsidP="00D43C9B">
      <w:pPr>
        <w:pStyle w:val="Prrafodelista"/>
        <w:numPr>
          <w:ilvl w:val="0"/>
          <w:numId w:val="3"/>
        </w:numPr>
        <w:jc w:val="both"/>
        <w:rPr>
          <w:rFonts w:ascii="Arial" w:hAnsi="Arial"/>
          <w:sz w:val="24"/>
          <w:szCs w:val="24"/>
        </w:rPr>
      </w:pPr>
      <w:proofErr w:type="spellStart"/>
      <w:r>
        <w:rPr>
          <w:rFonts w:ascii="Arial" w:hAnsi="Arial"/>
          <w:sz w:val="24"/>
          <w:szCs w:val="24"/>
        </w:rPr>
        <w:t>Lider</w:t>
      </w:r>
      <w:proofErr w:type="spellEnd"/>
      <w:r>
        <w:rPr>
          <w:rFonts w:ascii="Arial" w:hAnsi="Arial"/>
          <w:sz w:val="24"/>
          <w:szCs w:val="24"/>
        </w:rPr>
        <w:t xml:space="preserve"> de proyecto de migración PI/PO desde </w:t>
      </w:r>
      <w:proofErr w:type="spellStart"/>
      <w:r>
        <w:rPr>
          <w:rFonts w:ascii="Arial" w:hAnsi="Arial"/>
          <w:sz w:val="24"/>
          <w:szCs w:val="24"/>
        </w:rPr>
        <w:t>Synapsis</w:t>
      </w:r>
      <w:proofErr w:type="spellEnd"/>
      <w:r>
        <w:rPr>
          <w:rFonts w:ascii="Arial" w:hAnsi="Arial"/>
          <w:sz w:val="24"/>
          <w:szCs w:val="24"/>
        </w:rPr>
        <w:t xml:space="preserve"> a IBM USA, para todo el </w:t>
      </w:r>
      <w:proofErr w:type="spellStart"/>
      <w:r>
        <w:rPr>
          <w:rFonts w:ascii="Arial" w:hAnsi="Arial"/>
          <w:sz w:val="24"/>
          <w:szCs w:val="24"/>
        </w:rPr>
        <w:t>landscape</w:t>
      </w:r>
      <w:proofErr w:type="spellEnd"/>
      <w:r>
        <w:rPr>
          <w:rFonts w:ascii="Arial" w:hAnsi="Arial"/>
          <w:sz w:val="24"/>
          <w:szCs w:val="24"/>
        </w:rPr>
        <w:t xml:space="preserve"> de integración de la empresa </w:t>
      </w:r>
      <w:proofErr w:type="spellStart"/>
      <w:r>
        <w:rPr>
          <w:rFonts w:ascii="Arial" w:hAnsi="Arial"/>
          <w:sz w:val="24"/>
          <w:szCs w:val="24"/>
        </w:rPr>
        <w:t>Sigdo</w:t>
      </w:r>
      <w:proofErr w:type="spellEnd"/>
      <w:r>
        <w:rPr>
          <w:rFonts w:ascii="Arial" w:hAnsi="Arial"/>
          <w:sz w:val="24"/>
          <w:szCs w:val="24"/>
        </w:rPr>
        <w:t xml:space="preserve"> </w:t>
      </w:r>
      <w:proofErr w:type="spellStart"/>
      <w:r>
        <w:rPr>
          <w:rFonts w:ascii="Arial" w:hAnsi="Arial"/>
          <w:sz w:val="24"/>
          <w:szCs w:val="24"/>
        </w:rPr>
        <w:t>Koppers</w:t>
      </w:r>
      <w:proofErr w:type="spellEnd"/>
    </w:p>
    <w:p w:rsidR="00D43C9B" w:rsidRDefault="00D43C9B" w:rsidP="007D07DD">
      <w:pPr>
        <w:jc w:val="center"/>
        <w:rPr>
          <w:rFonts w:ascii="Arial" w:hAnsi="Arial"/>
          <w:b/>
          <w:sz w:val="24"/>
          <w:szCs w:val="24"/>
        </w:rPr>
      </w:pPr>
    </w:p>
    <w:p w:rsidR="007D07DD" w:rsidRDefault="007D07DD" w:rsidP="007D07DD">
      <w:pPr>
        <w:rPr>
          <w:rFonts w:ascii="Arial Narrow" w:hAnsi="Arial Narrow"/>
          <w:b/>
          <w:sz w:val="16"/>
        </w:rPr>
      </w:pPr>
    </w:p>
    <w:p w:rsidR="00DC24D2" w:rsidRDefault="00DC24D2" w:rsidP="007D07DD">
      <w:pPr>
        <w:jc w:val="both"/>
        <w:rPr>
          <w:rFonts w:ascii="Arial" w:hAnsi="Arial"/>
          <w:b/>
          <w:sz w:val="24"/>
          <w:szCs w:val="24"/>
        </w:rPr>
      </w:pPr>
    </w:p>
    <w:p w:rsidR="00DC24D2" w:rsidRDefault="00DC24D2" w:rsidP="007D07DD">
      <w:pPr>
        <w:jc w:val="both"/>
        <w:rPr>
          <w:rFonts w:ascii="Arial" w:hAnsi="Arial"/>
          <w:b/>
          <w:sz w:val="24"/>
          <w:szCs w:val="24"/>
        </w:rPr>
      </w:pPr>
    </w:p>
    <w:p w:rsidR="007D07DD" w:rsidRDefault="00146A11" w:rsidP="007D07DD">
      <w:pPr>
        <w:jc w:val="both"/>
        <w:rPr>
          <w:rFonts w:ascii="Arial" w:hAnsi="Arial"/>
          <w:sz w:val="24"/>
          <w:szCs w:val="24"/>
        </w:rPr>
      </w:pPr>
      <w:bookmarkStart w:id="0" w:name="_GoBack"/>
      <w:bookmarkEnd w:id="0"/>
      <w:r>
        <w:rPr>
          <w:rFonts w:ascii="Arial" w:hAnsi="Arial"/>
          <w:b/>
          <w:sz w:val="24"/>
          <w:szCs w:val="24"/>
        </w:rPr>
        <w:lastRenderedPageBreak/>
        <w:t>NOVIS</w:t>
      </w:r>
      <w:r w:rsidR="007D07DD" w:rsidRPr="00CE7C8E">
        <w:rPr>
          <w:rFonts w:ascii="Arial" w:hAnsi="Arial"/>
          <w:b/>
          <w:sz w:val="24"/>
          <w:szCs w:val="24"/>
        </w:rPr>
        <w:t xml:space="preserve"> </w:t>
      </w:r>
      <w:r>
        <w:rPr>
          <w:rFonts w:ascii="Arial" w:hAnsi="Arial"/>
          <w:b/>
          <w:sz w:val="24"/>
          <w:szCs w:val="24"/>
        </w:rPr>
        <w:t>S.A.</w:t>
      </w:r>
      <w:r w:rsidR="00CE7C8E">
        <w:rPr>
          <w:rFonts w:ascii="Arial" w:hAnsi="Arial"/>
          <w:sz w:val="24"/>
          <w:szCs w:val="24"/>
        </w:rPr>
        <w:t xml:space="preserve">          </w:t>
      </w:r>
      <w:r w:rsidR="007D15BD">
        <w:rPr>
          <w:rFonts w:ascii="Arial" w:hAnsi="Arial"/>
          <w:sz w:val="24"/>
          <w:szCs w:val="24"/>
        </w:rPr>
        <w:t xml:space="preserve">                                </w:t>
      </w:r>
      <w:r>
        <w:rPr>
          <w:rFonts w:ascii="Arial" w:hAnsi="Arial"/>
          <w:sz w:val="24"/>
          <w:szCs w:val="24"/>
        </w:rPr>
        <w:t>Mayo</w:t>
      </w:r>
      <w:r w:rsidR="00CE7C8E">
        <w:rPr>
          <w:rFonts w:ascii="Arial" w:hAnsi="Arial"/>
          <w:sz w:val="24"/>
          <w:szCs w:val="24"/>
        </w:rPr>
        <w:t xml:space="preserve"> de 201</w:t>
      </w:r>
      <w:r>
        <w:rPr>
          <w:rFonts w:ascii="Arial" w:hAnsi="Arial"/>
          <w:sz w:val="24"/>
          <w:szCs w:val="24"/>
        </w:rPr>
        <w:t>3</w:t>
      </w:r>
      <w:r w:rsidR="006A6AA3">
        <w:rPr>
          <w:rFonts w:ascii="Arial" w:hAnsi="Arial"/>
          <w:sz w:val="24"/>
          <w:szCs w:val="24"/>
        </w:rPr>
        <w:t xml:space="preserve"> a Febrero 2017</w:t>
      </w:r>
    </w:p>
    <w:p w:rsidR="007D07DD" w:rsidRPr="00CE7C8E" w:rsidRDefault="00962D78" w:rsidP="007D07DD">
      <w:pPr>
        <w:jc w:val="both"/>
        <w:rPr>
          <w:rFonts w:ascii="Arial" w:hAnsi="Arial"/>
          <w:b/>
          <w:i/>
          <w:sz w:val="24"/>
          <w:szCs w:val="24"/>
        </w:rPr>
      </w:pPr>
      <w:r>
        <w:rPr>
          <w:rFonts w:ascii="Arial" w:hAnsi="Arial"/>
          <w:b/>
          <w:i/>
          <w:sz w:val="24"/>
          <w:szCs w:val="24"/>
        </w:rPr>
        <w:t xml:space="preserve">Consultor SAP </w:t>
      </w:r>
      <w:proofErr w:type="spellStart"/>
      <w:r>
        <w:rPr>
          <w:rFonts w:ascii="Arial" w:hAnsi="Arial"/>
          <w:b/>
          <w:i/>
          <w:sz w:val="24"/>
          <w:szCs w:val="24"/>
        </w:rPr>
        <w:t>Netweaver</w:t>
      </w:r>
      <w:proofErr w:type="spellEnd"/>
      <w:r>
        <w:rPr>
          <w:rFonts w:ascii="Arial" w:hAnsi="Arial"/>
          <w:b/>
          <w:i/>
          <w:sz w:val="24"/>
          <w:szCs w:val="24"/>
        </w:rPr>
        <w:t xml:space="preserve"> </w:t>
      </w:r>
    </w:p>
    <w:p w:rsidR="007D07DD" w:rsidRDefault="000C3588" w:rsidP="007D07DD">
      <w:pPr>
        <w:jc w:val="both"/>
        <w:rPr>
          <w:rFonts w:ascii="Arial" w:hAnsi="Arial"/>
          <w:sz w:val="24"/>
          <w:szCs w:val="24"/>
        </w:rPr>
      </w:pPr>
      <w:r>
        <w:rPr>
          <w:rFonts w:ascii="Arial" w:hAnsi="Arial"/>
          <w:sz w:val="24"/>
          <w:szCs w:val="24"/>
        </w:rPr>
        <w:t>Integrante del área de Continuidad Operacional la Empresa, encargado de velar por el buen funcionamiento de todos los sistemas PI</w:t>
      </w:r>
      <w:r w:rsidR="00116F40">
        <w:rPr>
          <w:rFonts w:ascii="Arial" w:hAnsi="Arial"/>
          <w:sz w:val="24"/>
          <w:szCs w:val="24"/>
        </w:rPr>
        <w:t>/PO</w:t>
      </w:r>
      <w:r w:rsidR="00546D8F">
        <w:rPr>
          <w:rFonts w:ascii="Arial" w:hAnsi="Arial"/>
          <w:sz w:val="24"/>
          <w:szCs w:val="24"/>
        </w:rPr>
        <w:t>/PORTAL</w:t>
      </w:r>
      <w:r>
        <w:rPr>
          <w:rFonts w:ascii="Arial" w:hAnsi="Arial"/>
          <w:sz w:val="24"/>
          <w:szCs w:val="24"/>
        </w:rPr>
        <w:t xml:space="preserve"> de los clientes contratados por NOVIS. Algunos son: GMO, </w:t>
      </w:r>
      <w:proofErr w:type="spellStart"/>
      <w:r>
        <w:rPr>
          <w:rFonts w:ascii="Arial" w:hAnsi="Arial"/>
          <w:sz w:val="24"/>
          <w:szCs w:val="24"/>
        </w:rPr>
        <w:t>Recalcine</w:t>
      </w:r>
      <w:proofErr w:type="spellEnd"/>
      <w:r>
        <w:rPr>
          <w:rFonts w:ascii="Arial" w:hAnsi="Arial"/>
          <w:sz w:val="24"/>
          <w:szCs w:val="24"/>
        </w:rPr>
        <w:t xml:space="preserve">, </w:t>
      </w:r>
      <w:proofErr w:type="spellStart"/>
      <w:r>
        <w:rPr>
          <w:rFonts w:ascii="Arial" w:hAnsi="Arial"/>
          <w:sz w:val="24"/>
          <w:szCs w:val="24"/>
        </w:rPr>
        <w:t>SalfaCorp</w:t>
      </w:r>
      <w:proofErr w:type="spellEnd"/>
      <w:r>
        <w:rPr>
          <w:rFonts w:ascii="Arial" w:hAnsi="Arial"/>
          <w:sz w:val="24"/>
          <w:szCs w:val="24"/>
        </w:rPr>
        <w:t xml:space="preserve">, SAAM, ACHS. Algunas actividades son: </w:t>
      </w:r>
    </w:p>
    <w:p w:rsidR="000C3588" w:rsidRDefault="000C3588" w:rsidP="007D07DD">
      <w:pPr>
        <w:jc w:val="both"/>
        <w:rPr>
          <w:rFonts w:ascii="Arial" w:hAnsi="Arial"/>
          <w:sz w:val="24"/>
          <w:szCs w:val="24"/>
        </w:rPr>
      </w:pPr>
    </w:p>
    <w:p w:rsidR="000C3588" w:rsidRPr="000C3588" w:rsidRDefault="000C3588" w:rsidP="000C3588">
      <w:pPr>
        <w:pStyle w:val="Prrafodelista"/>
        <w:numPr>
          <w:ilvl w:val="0"/>
          <w:numId w:val="3"/>
        </w:numPr>
        <w:jc w:val="both"/>
        <w:rPr>
          <w:rFonts w:ascii="Arial" w:hAnsi="Arial"/>
          <w:sz w:val="24"/>
          <w:szCs w:val="24"/>
        </w:rPr>
      </w:pPr>
      <w:r w:rsidRPr="000C3588">
        <w:rPr>
          <w:rFonts w:ascii="Arial" w:hAnsi="Arial"/>
          <w:sz w:val="24"/>
          <w:szCs w:val="24"/>
        </w:rPr>
        <w:t xml:space="preserve">Integrante de proyecto ALM (Metodología SAP </w:t>
      </w:r>
      <w:proofErr w:type="spellStart"/>
      <w:r w:rsidRPr="000C3588">
        <w:rPr>
          <w:rFonts w:ascii="Arial" w:hAnsi="Arial"/>
          <w:sz w:val="24"/>
          <w:szCs w:val="24"/>
        </w:rPr>
        <w:t>Application</w:t>
      </w:r>
      <w:proofErr w:type="spellEnd"/>
      <w:r w:rsidRPr="000C3588">
        <w:rPr>
          <w:rFonts w:ascii="Arial" w:hAnsi="Arial"/>
          <w:sz w:val="24"/>
          <w:szCs w:val="24"/>
        </w:rPr>
        <w:t xml:space="preserve"> </w:t>
      </w:r>
      <w:proofErr w:type="spellStart"/>
      <w:r w:rsidRPr="000C3588">
        <w:rPr>
          <w:rFonts w:ascii="Arial" w:hAnsi="Arial"/>
          <w:sz w:val="24"/>
          <w:szCs w:val="24"/>
        </w:rPr>
        <w:t>Lifecycle</w:t>
      </w:r>
      <w:proofErr w:type="spellEnd"/>
      <w:r w:rsidRPr="000C3588">
        <w:rPr>
          <w:rFonts w:ascii="Arial" w:hAnsi="Arial"/>
          <w:sz w:val="24"/>
          <w:szCs w:val="24"/>
        </w:rPr>
        <w:t xml:space="preserve"> Management (SAP ALM) apoyado por la plataforma </w:t>
      </w:r>
      <w:proofErr w:type="spellStart"/>
      <w:r w:rsidRPr="000C3588">
        <w:rPr>
          <w:rFonts w:ascii="Arial" w:hAnsi="Arial"/>
          <w:sz w:val="24"/>
          <w:szCs w:val="24"/>
        </w:rPr>
        <w:t>Solution</w:t>
      </w:r>
      <w:proofErr w:type="spellEnd"/>
      <w:r w:rsidRPr="000C3588">
        <w:rPr>
          <w:rFonts w:ascii="Arial" w:hAnsi="Arial"/>
          <w:sz w:val="24"/>
          <w:szCs w:val="24"/>
        </w:rPr>
        <w:t xml:space="preserve"> Manager 7.1), enfocado en plataforma PI, PO.</w:t>
      </w:r>
    </w:p>
    <w:p w:rsidR="000C3588" w:rsidRDefault="000C3588" w:rsidP="000C3588">
      <w:pPr>
        <w:pStyle w:val="Prrafodelista"/>
        <w:numPr>
          <w:ilvl w:val="0"/>
          <w:numId w:val="3"/>
        </w:numPr>
        <w:jc w:val="both"/>
        <w:rPr>
          <w:rFonts w:ascii="Arial" w:hAnsi="Arial"/>
          <w:sz w:val="24"/>
          <w:szCs w:val="24"/>
        </w:rPr>
      </w:pPr>
      <w:r w:rsidRPr="000C3588">
        <w:rPr>
          <w:rFonts w:ascii="Arial" w:hAnsi="Arial"/>
          <w:sz w:val="24"/>
          <w:szCs w:val="24"/>
        </w:rPr>
        <w:t>Migración de sistemas ERP, PI, Portal a nuevas plat</w:t>
      </w:r>
      <w:r w:rsidR="00116F40">
        <w:rPr>
          <w:rFonts w:ascii="Arial" w:hAnsi="Arial"/>
          <w:sz w:val="24"/>
          <w:szCs w:val="24"/>
        </w:rPr>
        <w:t>aformas, HANA, Desarrollos de nuevas aplicaciones</w:t>
      </w:r>
    </w:p>
    <w:p w:rsidR="000C3588" w:rsidRPr="000C3588" w:rsidRDefault="000C3588" w:rsidP="000C3588">
      <w:pPr>
        <w:pStyle w:val="Prrafodelista"/>
        <w:numPr>
          <w:ilvl w:val="0"/>
          <w:numId w:val="3"/>
        </w:numPr>
        <w:jc w:val="both"/>
        <w:rPr>
          <w:rFonts w:ascii="Arial" w:hAnsi="Arial"/>
          <w:sz w:val="24"/>
          <w:szCs w:val="24"/>
        </w:rPr>
      </w:pPr>
      <w:r w:rsidRPr="000C3588">
        <w:rPr>
          <w:rFonts w:ascii="Arial" w:hAnsi="Arial"/>
          <w:sz w:val="24"/>
          <w:szCs w:val="24"/>
        </w:rPr>
        <w:t>Administración de Sistemas de Integración de área de SALUD RIS, LIS, etc.</w:t>
      </w:r>
    </w:p>
    <w:p w:rsidR="000C3588" w:rsidRPr="000C3588" w:rsidRDefault="000C3588" w:rsidP="000C3588">
      <w:pPr>
        <w:pStyle w:val="Prrafodelista"/>
        <w:numPr>
          <w:ilvl w:val="0"/>
          <w:numId w:val="3"/>
        </w:numPr>
        <w:jc w:val="both"/>
        <w:rPr>
          <w:rFonts w:ascii="Arial" w:hAnsi="Arial"/>
          <w:sz w:val="24"/>
          <w:szCs w:val="24"/>
        </w:rPr>
      </w:pPr>
      <w:r w:rsidRPr="000C3588">
        <w:rPr>
          <w:rFonts w:ascii="Arial" w:hAnsi="Arial"/>
          <w:sz w:val="24"/>
          <w:szCs w:val="24"/>
        </w:rPr>
        <w:t xml:space="preserve">Proyectos </w:t>
      </w:r>
      <w:proofErr w:type="spellStart"/>
      <w:r w:rsidRPr="000C3588">
        <w:rPr>
          <w:rFonts w:ascii="Arial" w:hAnsi="Arial"/>
          <w:sz w:val="24"/>
          <w:szCs w:val="24"/>
        </w:rPr>
        <w:t>Succesfactors</w:t>
      </w:r>
      <w:proofErr w:type="spellEnd"/>
      <w:r w:rsidRPr="000C3588">
        <w:rPr>
          <w:rFonts w:ascii="Arial" w:hAnsi="Arial"/>
          <w:sz w:val="24"/>
          <w:szCs w:val="24"/>
        </w:rPr>
        <w:t>,</w:t>
      </w:r>
      <w:r w:rsidR="00116F40">
        <w:rPr>
          <w:rFonts w:ascii="Arial" w:hAnsi="Arial"/>
          <w:sz w:val="24"/>
          <w:szCs w:val="24"/>
        </w:rPr>
        <w:t xml:space="preserve"> </w:t>
      </w:r>
      <w:proofErr w:type="spellStart"/>
      <w:r w:rsidR="00116F40">
        <w:rPr>
          <w:rFonts w:ascii="Arial" w:hAnsi="Arial"/>
          <w:sz w:val="24"/>
          <w:szCs w:val="24"/>
        </w:rPr>
        <w:t>SalesForce</w:t>
      </w:r>
      <w:proofErr w:type="spellEnd"/>
      <w:r w:rsidR="00116F40">
        <w:rPr>
          <w:rFonts w:ascii="Arial" w:hAnsi="Arial"/>
          <w:sz w:val="24"/>
          <w:szCs w:val="24"/>
        </w:rPr>
        <w:t>, HCI,</w:t>
      </w:r>
      <w:r w:rsidRPr="000C3588">
        <w:rPr>
          <w:rFonts w:ascii="Arial" w:hAnsi="Arial"/>
          <w:sz w:val="24"/>
          <w:szCs w:val="24"/>
        </w:rPr>
        <w:t xml:space="preserve"> integración JPMORGAN, Banco BBVA</w:t>
      </w:r>
    </w:p>
    <w:p w:rsidR="000C3588" w:rsidRDefault="000C3588" w:rsidP="000C3588">
      <w:pPr>
        <w:pStyle w:val="Prrafodelista"/>
        <w:numPr>
          <w:ilvl w:val="0"/>
          <w:numId w:val="3"/>
        </w:numPr>
        <w:jc w:val="both"/>
        <w:rPr>
          <w:rFonts w:ascii="Arial" w:hAnsi="Arial"/>
          <w:sz w:val="24"/>
          <w:szCs w:val="24"/>
        </w:rPr>
      </w:pPr>
      <w:r w:rsidRPr="000C3588">
        <w:rPr>
          <w:rFonts w:ascii="Arial" w:hAnsi="Arial"/>
          <w:sz w:val="24"/>
          <w:szCs w:val="24"/>
        </w:rPr>
        <w:t xml:space="preserve">Migración de sistemas PI a diferentes versiones, realizando </w:t>
      </w:r>
      <w:proofErr w:type="spellStart"/>
      <w:r w:rsidRPr="000C3588">
        <w:rPr>
          <w:rFonts w:ascii="Arial" w:hAnsi="Arial"/>
          <w:sz w:val="24"/>
          <w:szCs w:val="24"/>
        </w:rPr>
        <w:t>upgrade</w:t>
      </w:r>
      <w:proofErr w:type="spellEnd"/>
      <w:r w:rsidRPr="000C3588">
        <w:rPr>
          <w:rFonts w:ascii="Arial" w:hAnsi="Arial"/>
          <w:sz w:val="24"/>
          <w:szCs w:val="24"/>
        </w:rPr>
        <w:t xml:space="preserve"> técnico y migración de interfaces.</w:t>
      </w:r>
    </w:p>
    <w:p w:rsidR="00546D8F" w:rsidRDefault="00546D8F" w:rsidP="000C3588">
      <w:pPr>
        <w:pStyle w:val="Prrafodelista"/>
        <w:numPr>
          <w:ilvl w:val="0"/>
          <w:numId w:val="3"/>
        </w:numPr>
        <w:jc w:val="both"/>
        <w:rPr>
          <w:rFonts w:ascii="Arial" w:hAnsi="Arial"/>
          <w:sz w:val="24"/>
          <w:szCs w:val="24"/>
        </w:rPr>
      </w:pPr>
      <w:r>
        <w:rPr>
          <w:rFonts w:ascii="Arial" w:hAnsi="Arial"/>
          <w:sz w:val="24"/>
          <w:szCs w:val="24"/>
        </w:rPr>
        <w:t>Continuidad Operativa de Sistemas HANA</w:t>
      </w:r>
    </w:p>
    <w:p w:rsidR="00546D8F" w:rsidRPr="000C3588" w:rsidRDefault="00546D8F" w:rsidP="00546D8F">
      <w:pPr>
        <w:pStyle w:val="Prrafodelista"/>
        <w:jc w:val="both"/>
        <w:rPr>
          <w:rFonts w:ascii="Arial" w:hAnsi="Arial"/>
          <w:sz w:val="24"/>
          <w:szCs w:val="24"/>
        </w:rPr>
      </w:pPr>
    </w:p>
    <w:p w:rsidR="000C3588" w:rsidRPr="000C3588" w:rsidRDefault="000C3588" w:rsidP="000C3588">
      <w:pPr>
        <w:jc w:val="both"/>
        <w:rPr>
          <w:rFonts w:ascii="Arial" w:hAnsi="Arial"/>
          <w:sz w:val="24"/>
          <w:szCs w:val="24"/>
        </w:rPr>
      </w:pPr>
    </w:p>
    <w:p w:rsidR="000C3588" w:rsidRPr="00D37284" w:rsidRDefault="000C3588" w:rsidP="000C3588">
      <w:pPr>
        <w:jc w:val="both"/>
        <w:rPr>
          <w:rFonts w:ascii="Arial" w:hAnsi="Arial"/>
          <w:sz w:val="24"/>
          <w:szCs w:val="24"/>
          <w:lang w:val="es-ES"/>
        </w:rPr>
      </w:pPr>
      <w:r w:rsidRPr="00D37284">
        <w:rPr>
          <w:rFonts w:ascii="Arial" w:hAnsi="Arial"/>
          <w:b/>
          <w:sz w:val="24"/>
          <w:szCs w:val="24"/>
          <w:lang w:val="es-ES"/>
        </w:rPr>
        <w:t xml:space="preserve">SOLUBYTE SAC Ltda. Enero 2013 – </w:t>
      </w:r>
      <w:r w:rsidRPr="00D37284">
        <w:rPr>
          <w:rFonts w:ascii="Arial" w:hAnsi="Arial"/>
          <w:sz w:val="24"/>
          <w:szCs w:val="24"/>
          <w:lang w:val="es-ES"/>
        </w:rPr>
        <w:t xml:space="preserve">Abril 2013 - Consultor SAP </w:t>
      </w:r>
      <w:proofErr w:type="spellStart"/>
      <w:r w:rsidRPr="00D37284">
        <w:rPr>
          <w:rFonts w:ascii="Arial" w:hAnsi="Arial"/>
          <w:sz w:val="24"/>
          <w:szCs w:val="24"/>
          <w:lang w:val="es-ES"/>
        </w:rPr>
        <w:t>Netweaver</w:t>
      </w:r>
      <w:proofErr w:type="spellEnd"/>
      <w:r w:rsidRPr="00D37284">
        <w:rPr>
          <w:rFonts w:ascii="Arial" w:hAnsi="Arial"/>
          <w:sz w:val="24"/>
          <w:szCs w:val="24"/>
          <w:lang w:val="es-ES"/>
        </w:rPr>
        <w:t xml:space="preserve"> </w:t>
      </w:r>
      <w:proofErr w:type="spellStart"/>
      <w:r w:rsidRPr="00D37284">
        <w:rPr>
          <w:rFonts w:ascii="Arial" w:hAnsi="Arial"/>
          <w:sz w:val="24"/>
          <w:szCs w:val="24"/>
          <w:lang w:val="es-ES"/>
        </w:rPr>
        <w:t>Process</w:t>
      </w:r>
      <w:proofErr w:type="spellEnd"/>
      <w:r w:rsidRPr="00D37284">
        <w:rPr>
          <w:rFonts w:ascii="Arial" w:hAnsi="Arial"/>
          <w:sz w:val="24"/>
          <w:szCs w:val="24"/>
          <w:lang w:val="es-ES"/>
        </w:rPr>
        <w:t xml:space="preserve"> </w:t>
      </w:r>
      <w:proofErr w:type="spellStart"/>
      <w:r w:rsidRPr="00D37284">
        <w:rPr>
          <w:rFonts w:ascii="Arial" w:hAnsi="Arial"/>
          <w:sz w:val="24"/>
          <w:szCs w:val="24"/>
          <w:lang w:val="es-ES"/>
        </w:rPr>
        <w:t>Integration</w:t>
      </w:r>
      <w:proofErr w:type="spellEnd"/>
    </w:p>
    <w:p w:rsidR="00D3166F" w:rsidRPr="000C3588" w:rsidRDefault="00D3166F" w:rsidP="007D07DD">
      <w:pPr>
        <w:jc w:val="both"/>
        <w:rPr>
          <w:rFonts w:ascii="Arial" w:hAnsi="Arial"/>
          <w:sz w:val="24"/>
          <w:szCs w:val="24"/>
          <w:lang w:val="es-CL"/>
        </w:rPr>
      </w:pPr>
    </w:p>
    <w:p w:rsidR="000C3588" w:rsidRPr="000C3588" w:rsidRDefault="000C3588" w:rsidP="000C3588">
      <w:pPr>
        <w:jc w:val="both"/>
        <w:rPr>
          <w:rFonts w:ascii="Arial" w:hAnsi="Arial"/>
          <w:sz w:val="24"/>
          <w:szCs w:val="24"/>
          <w:lang w:val="es-CL"/>
        </w:rPr>
      </w:pPr>
      <w:r w:rsidRPr="000C3588">
        <w:rPr>
          <w:rFonts w:ascii="Arial" w:hAnsi="Arial"/>
          <w:sz w:val="24"/>
          <w:szCs w:val="24"/>
          <w:lang w:val="es-CL"/>
        </w:rPr>
        <w:t xml:space="preserve">Empresa dedicada a la consultoría SAP </w:t>
      </w:r>
      <w:proofErr w:type="spellStart"/>
      <w:r w:rsidRPr="000C3588">
        <w:rPr>
          <w:rFonts w:ascii="Arial" w:hAnsi="Arial"/>
          <w:sz w:val="24"/>
          <w:szCs w:val="24"/>
          <w:lang w:val="es-CL"/>
        </w:rPr>
        <w:t>Basis</w:t>
      </w:r>
      <w:proofErr w:type="spellEnd"/>
      <w:r w:rsidRPr="000C3588">
        <w:rPr>
          <w:rFonts w:ascii="Arial" w:hAnsi="Arial"/>
          <w:sz w:val="24"/>
          <w:szCs w:val="24"/>
          <w:lang w:val="es-CL"/>
        </w:rPr>
        <w:t xml:space="preserve"> y PI, además de brindar soporte técnico 24x7 en ambas áreas.</w:t>
      </w:r>
    </w:p>
    <w:p w:rsidR="000C3588" w:rsidRPr="000C3588" w:rsidRDefault="000C3588" w:rsidP="000C3588">
      <w:pPr>
        <w:jc w:val="both"/>
        <w:rPr>
          <w:rFonts w:ascii="Arial" w:hAnsi="Arial"/>
          <w:sz w:val="24"/>
          <w:szCs w:val="24"/>
          <w:lang w:val="es-CL"/>
        </w:rPr>
      </w:pPr>
      <w:r w:rsidRPr="000C3588">
        <w:rPr>
          <w:rFonts w:ascii="Arial" w:hAnsi="Arial"/>
          <w:sz w:val="24"/>
          <w:szCs w:val="24"/>
          <w:lang w:val="es-CL"/>
        </w:rPr>
        <w:t xml:space="preserve">Principales funciones </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Encargado de dar Apoyo a nivel 1 en atención a clientes, solución de ticket y monitoreo preventivo de sistemas PI</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Desarrollo y gestión de proyecto de interfaces, especificaciones, arquitectura, diseño y configuración.</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Apoyo en la creación de Mesa de Ayuda (</w:t>
      </w:r>
      <w:proofErr w:type="spellStart"/>
      <w:r w:rsidRPr="000C3588">
        <w:rPr>
          <w:rFonts w:ascii="Arial" w:hAnsi="Arial"/>
          <w:sz w:val="24"/>
          <w:szCs w:val="24"/>
          <w:lang w:val="es-CL"/>
        </w:rPr>
        <w:t>HelpDesk</w:t>
      </w:r>
      <w:proofErr w:type="spellEnd"/>
      <w:r w:rsidRPr="000C3588">
        <w:rPr>
          <w:rFonts w:ascii="Arial" w:hAnsi="Arial"/>
          <w:sz w:val="24"/>
          <w:szCs w:val="24"/>
          <w:lang w:val="es-CL"/>
        </w:rPr>
        <w:t>) de Soporte SAP PI Nivel 1 y 2, realizando procedimientos asociados al funcionamiento, creación de ticket, solución, traspaso a niveles.</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Apoyo a la creación del área Software Factory, nueva línea de negocio a desarrollar en la organización. </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Análisis y creación de informes de mejoras mensuales a los clientes</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Presentación a clientes de informes mensuales,  con estadísticas del servicio.</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Aplicación de </w:t>
      </w:r>
      <w:proofErr w:type="spellStart"/>
      <w:r w:rsidRPr="000C3588">
        <w:rPr>
          <w:rFonts w:ascii="Arial" w:hAnsi="Arial"/>
          <w:sz w:val="24"/>
          <w:szCs w:val="24"/>
          <w:lang w:val="es-CL"/>
        </w:rPr>
        <w:t>tamplates</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check</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list</w:t>
      </w:r>
      <w:proofErr w:type="spellEnd"/>
      <w:r w:rsidRPr="000C3588">
        <w:rPr>
          <w:rFonts w:ascii="Arial" w:hAnsi="Arial"/>
          <w:sz w:val="24"/>
          <w:szCs w:val="24"/>
          <w:lang w:val="es-CL"/>
        </w:rPr>
        <w:t>, soporte preventivo, traspaso de incidencias a nivel 2, registro y solución de problemas, documentación.</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Administración de recursos y plan de capacitación </w:t>
      </w:r>
    </w:p>
    <w:p w:rsidR="000C3588" w:rsidRDefault="000C3588" w:rsidP="007D07DD">
      <w:pPr>
        <w:jc w:val="both"/>
        <w:rPr>
          <w:rFonts w:ascii="Arial" w:hAnsi="Arial"/>
          <w:sz w:val="24"/>
          <w:szCs w:val="24"/>
        </w:rPr>
      </w:pPr>
    </w:p>
    <w:p w:rsidR="0019145A" w:rsidRDefault="0019145A" w:rsidP="007D07DD">
      <w:pPr>
        <w:jc w:val="both"/>
        <w:rPr>
          <w:rFonts w:ascii="Arial" w:hAnsi="Arial"/>
          <w:sz w:val="24"/>
          <w:szCs w:val="24"/>
        </w:rPr>
      </w:pPr>
    </w:p>
    <w:p w:rsidR="0019145A" w:rsidRPr="000C3588" w:rsidRDefault="0019145A" w:rsidP="007D07DD">
      <w:pPr>
        <w:jc w:val="both"/>
        <w:rPr>
          <w:rFonts w:ascii="Arial" w:hAnsi="Arial"/>
          <w:sz w:val="24"/>
          <w:szCs w:val="24"/>
        </w:rPr>
      </w:pPr>
    </w:p>
    <w:p w:rsidR="000C3588" w:rsidRDefault="000C3588" w:rsidP="007D07DD">
      <w:pPr>
        <w:jc w:val="both"/>
        <w:rPr>
          <w:rFonts w:ascii="Arial" w:hAnsi="Arial"/>
          <w:sz w:val="24"/>
          <w:szCs w:val="24"/>
          <w:lang w:val="es-CL"/>
        </w:rPr>
      </w:pPr>
    </w:p>
    <w:p w:rsidR="000C3588" w:rsidRDefault="000C3588" w:rsidP="000C3588">
      <w:pPr>
        <w:jc w:val="both"/>
        <w:rPr>
          <w:rFonts w:ascii="Arial" w:hAnsi="Arial"/>
          <w:sz w:val="24"/>
          <w:szCs w:val="24"/>
          <w:lang w:val="es-ES"/>
        </w:rPr>
      </w:pPr>
      <w:r w:rsidRPr="000C3588">
        <w:rPr>
          <w:rFonts w:ascii="Arial" w:hAnsi="Arial"/>
          <w:b/>
          <w:sz w:val="24"/>
          <w:szCs w:val="24"/>
          <w:lang w:val="es-ES"/>
        </w:rPr>
        <w:t xml:space="preserve">Consultora ISAP, Enero 2012  a Diciembre 2012 - </w:t>
      </w:r>
      <w:r w:rsidRPr="000C3588">
        <w:rPr>
          <w:rFonts w:ascii="Arial" w:hAnsi="Arial"/>
          <w:sz w:val="24"/>
          <w:szCs w:val="24"/>
          <w:lang w:val="es-ES"/>
        </w:rPr>
        <w:t xml:space="preserve">Consultor SAP </w:t>
      </w:r>
      <w:proofErr w:type="spellStart"/>
      <w:r w:rsidRPr="000C3588">
        <w:rPr>
          <w:rFonts w:ascii="Arial" w:hAnsi="Arial"/>
          <w:sz w:val="24"/>
          <w:szCs w:val="24"/>
          <w:lang w:val="es-ES"/>
        </w:rPr>
        <w:t>Ne</w:t>
      </w:r>
      <w:r>
        <w:rPr>
          <w:rFonts w:ascii="Arial" w:hAnsi="Arial"/>
          <w:sz w:val="24"/>
          <w:szCs w:val="24"/>
          <w:lang w:val="es-ES"/>
        </w:rPr>
        <w:t>tweaver</w:t>
      </w:r>
      <w:proofErr w:type="spellEnd"/>
      <w:r>
        <w:rPr>
          <w:rFonts w:ascii="Arial" w:hAnsi="Arial"/>
          <w:sz w:val="24"/>
          <w:szCs w:val="24"/>
          <w:lang w:val="es-ES"/>
        </w:rPr>
        <w:t>.</w:t>
      </w:r>
    </w:p>
    <w:p w:rsidR="000C3588" w:rsidRDefault="000C3588" w:rsidP="000C3588">
      <w:pPr>
        <w:jc w:val="both"/>
        <w:rPr>
          <w:rFonts w:ascii="Arial" w:hAnsi="Arial"/>
          <w:sz w:val="24"/>
          <w:szCs w:val="24"/>
          <w:lang w:val="es-ES"/>
        </w:rPr>
      </w:pPr>
    </w:p>
    <w:p w:rsidR="000C3588" w:rsidRPr="000C3588" w:rsidRDefault="000C3588" w:rsidP="000C3588">
      <w:pPr>
        <w:jc w:val="both"/>
        <w:rPr>
          <w:rFonts w:ascii="Arial" w:hAnsi="Arial"/>
          <w:sz w:val="24"/>
          <w:szCs w:val="24"/>
          <w:lang w:val="es-CL"/>
        </w:rPr>
      </w:pPr>
      <w:r w:rsidRPr="000C3588">
        <w:rPr>
          <w:rFonts w:ascii="Arial" w:hAnsi="Arial"/>
          <w:sz w:val="24"/>
          <w:szCs w:val="24"/>
          <w:lang w:val="es-CL"/>
        </w:rPr>
        <w:t xml:space="preserve">Empresa dedicada a la administración de sistemas SAP, encargada de la continuidad operacional de los sistemas. El principal objetivo del cargo  es generar instrumentos que permitan implementar mejoras sobre procesos de negocios utilizando diversas herramientas </w:t>
      </w:r>
      <w:r w:rsidRPr="000C3588">
        <w:rPr>
          <w:rFonts w:ascii="Arial" w:hAnsi="Arial"/>
          <w:sz w:val="24"/>
          <w:szCs w:val="24"/>
          <w:lang w:val="es-CL"/>
        </w:rPr>
        <w:lastRenderedPageBreak/>
        <w:t>disponibles para administración de sistemas SAP, encargado de análisis y propuesta de mejoras sobre modelos e integración de SAP PI 7.0, 7,1. 73, 7.40</w:t>
      </w:r>
    </w:p>
    <w:p w:rsidR="000C3588" w:rsidRPr="003D7CBD" w:rsidRDefault="000C3588" w:rsidP="000C3588">
      <w:pPr>
        <w:spacing w:line="360" w:lineRule="auto"/>
        <w:ind w:left="720"/>
        <w:jc w:val="both"/>
        <w:rPr>
          <w:rFonts w:ascii="Palatino Linotype" w:eastAsia="Verdana" w:hAnsi="Palatino Linotype" w:cs="Verdana"/>
        </w:rPr>
      </w:pPr>
    </w:p>
    <w:p w:rsidR="000C3588" w:rsidRPr="000C3588" w:rsidRDefault="000C3588" w:rsidP="000C3588">
      <w:pPr>
        <w:spacing w:line="360" w:lineRule="auto"/>
        <w:ind w:left="720"/>
        <w:rPr>
          <w:rFonts w:ascii="Arial" w:hAnsi="Arial"/>
          <w:sz w:val="24"/>
          <w:szCs w:val="24"/>
          <w:lang w:val="es-CL"/>
        </w:rPr>
      </w:pPr>
      <w:r w:rsidRPr="000C3588">
        <w:rPr>
          <w:rFonts w:ascii="Arial" w:hAnsi="Arial"/>
          <w:sz w:val="24"/>
          <w:szCs w:val="24"/>
          <w:lang w:val="es-CL"/>
        </w:rPr>
        <w:t>Las funciones principales en el cargo son:</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Instalación Ca </w:t>
      </w:r>
      <w:proofErr w:type="spellStart"/>
      <w:r w:rsidRPr="000C3588">
        <w:rPr>
          <w:rFonts w:ascii="Arial" w:hAnsi="Arial"/>
          <w:sz w:val="24"/>
          <w:szCs w:val="24"/>
          <w:lang w:val="es-CL"/>
        </w:rPr>
        <w:t>Wily</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Introscope</w:t>
      </w:r>
      <w:proofErr w:type="spellEnd"/>
      <w:r w:rsidRPr="000C3588">
        <w:rPr>
          <w:rFonts w:ascii="Arial" w:hAnsi="Arial"/>
          <w:sz w:val="24"/>
          <w:szCs w:val="24"/>
          <w:lang w:val="es-CL"/>
        </w:rPr>
        <w:t>, en todas sus versiones para todos los clientes</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Instalación y configuración </w:t>
      </w:r>
      <w:proofErr w:type="spellStart"/>
      <w:r w:rsidRPr="000C3588">
        <w:rPr>
          <w:rFonts w:ascii="Arial" w:hAnsi="Arial"/>
          <w:sz w:val="24"/>
          <w:szCs w:val="24"/>
          <w:lang w:val="es-CL"/>
        </w:rPr>
        <w:t>Solution</w:t>
      </w:r>
      <w:proofErr w:type="spellEnd"/>
      <w:r w:rsidRPr="000C3588">
        <w:rPr>
          <w:rFonts w:ascii="Arial" w:hAnsi="Arial"/>
          <w:sz w:val="24"/>
          <w:szCs w:val="24"/>
          <w:lang w:val="es-CL"/>
        </w:rPr>
        <w:t xml:space="preserve"> Manager 7.1</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Instalación, configuración y administración de sistemas  PI en versiones 7.0,7.1, 7.3</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 Copias Homogéneas y Heterogéneas</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Análisis de performance y </w:t>
      </w:r>
      <w:proofErr w:type="spellStart"/>
      <w:r w:rsidRPr="000C3588">
        <w:rPr>
          <w:rFonts w:ascii="Arial" w:hAnsi="Arial"/>
          <w:sz w:val="24"/>
          <w:szCs w:val="24"/>
          <w:lang w:val="es-CL"/>
        </w:rPr>
        <w:t>tunning</w:t>
      </w:r>
      <w:proofErr w:type="spellEnd"/>
      <w:r w:rsidRPr="000C3588">
        <w:rPr>
          <w:rFonts w:ascii="Arial" w:hAnsi="Arial"/>
          <w:sz w:val="24"/>
          <w:szCs w:val="24"/>
          <w:lang w:val="es-CL"/>
        </w:rPr>
        <w:t>.</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Además de aportar y generar herramientas para análisis de performance de los sistemas SAP, en base a estadísticas y reportes estándar de SAP.  Validando que se cumplan los </w:t>
      </w:r>
      <w:proofErr w:type="spellStart"/>
      <w:r w:rsidRPr="000C3588">
        <w:rPr>
          <w:rFonts w:ascii="Arial" w:hAnsi="Arial"/>
          <w:sz w:val="24"/>
          <w:szCs w:val="24"/>
          <w:lang w:val="es-CL"/>
        </w:rPr>
        <w:t>SLAs</w:t>
      </w:r>
      <w:proofErr w:type="spellEnd"/>
      <w:r w:rsidRPr="000C3588">
        <w:rPr>
          <w:rFonts w:ascii="Arial" w:hAnsi="Arial"/>
          <w:sz w:val="24"/>
          <w:szCs w:val="24"/>
          <w:lang w:val="es-CL"/>
        </w:rPr>
        <w:t xml:space="preserve"> comprometidos hacia los clientes.</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Encargado de validar el funcionamiento de los sistemas SAP sobre infraestructura del proveedor de hardware.</w:t>
      </w:r>
    </w:p>
    <w:p w:rsidR="000C3588" w:rsidRDefault="000C3588" w:rsidP="000C3588">
      <w:pPr>
        <w:jc w:val="both"/>
        <w:rPr>
          <w:rFonts w:ascii="Arial" w:hAnsi="Arial"/>
          <w:b/>
          <w:sz w:val="24"/>
          <w:szCs w:val="24"/>
        </w:rPr>
      </w:pPr>
    </w:p>
    <w:p w:rsidR="000C3588" w:rsidRDefault="000C3588" w:rsidP="000C3588">
      <w:pPr>
        <w:jc w:val="both"/>
        <w:rPr>
          <w:rFonts w:ascii="Arial" w:hAnsi="Arial"/>
          <w:b/>
          <w:sz w:val="24"/>
          <w:szCs w:val="24"/>
        </w:rPr>
      </w:pPr>
    </w:p>
    <w:p w:rsidR="000C3588" w:rsidRPr="000C3588" w:rsidRDefault="000C3588" w:rsidP="000C3588">
      <w:pPr>
        <w:jc w:val="both"/>
        <w:rPr>
          <w:rFonts w:ascii="Arial" w:hAnsi="Arial"/>
          <w:b/>
          <w:sz w:val="24"/>
          <w:szCs w:val="24"/>
        </w:rPr>
      </w:pPr>
    </w:p>
    <w:p w:rsidR="0011114A" w:rsidRPr="000C3588" w:rsidRDefault="0011114A" w:rsidP="007D07DD">
      <w:pPr>
        <w:jc w:val="both"/>
        <w:rPr>
          <w:rFonts w:ascii="Arial" w:hAnsi="Arial"/>
          <w:sz w:val="24"/>
          <w:szCs w:val="24"/>
        </w:rPr>
      </w:pPr>
    </w:p>
    <w:p w:rsidR="007D15BD" w:rsidRDefault="007D15BD" w:rsidP="007D15BD">
      <w:pPr>
        <w:jc w:val="both"/>
        <w:rPr>
          <w:rFonts w:ascii="Arial" w:hAnsi="Arial"/>
          <w:sz w:val="24"/>
          <w:szCs w:val="24"/>
          <w:lang w:val="es-CL"/>
        </w:rPr>
      </w:pPr>
    </w:p>
    <w:p w:rsidR="000C3588" w:rsidRPr="000C3588" w:rsidRDefault="000C3588" w:rsidP="000C3588">
      <w:pPr>
        <w:jc w:val="both"/>
        <w:rPr>
          <w:rFonts w:ascii="Arial" w:hAnsi="Arial"/>
          <w:b/>
          <w:sz w:val="24"/>
          <w:szCs w:val="24"/>
        </w:rPr>
      </w:pPr>
      <w:proofErr w:type="spellStart"/>
      <w:r w:rsidRPr="000C3588">
        <w:rPr>
          <w:rFonts w:ascii="Arial" w:hAnsi="Arial"/>
          <w:b/>
          <w:sz w:val="24"/>
          <w:szCs w:val="24"/>
        </w:rPr>
        <w:t>Synapsis</w:t>
      </w:r>
      <w:proofErr w:type="spellEnd"/>
      <w:r w:rsidRPr="000C3588">
        <w:rPr>
          <w:rFonts w:ascii="Arial" w:hAnsi="Arial"/>
          <w:b/>
          <w:sz w:val="24"/>
          <w:szCs w:val="24"/>
        </w:rPr>
        <w:t xml:space="preserve">, Enero 2009  a Diciembre 2011 - </w:t>
      </w:r>
      <w:r w:rsidRPr="000C3588">
        <w:rPr>
          <w:rFonts w:ascii="Arial" w:hAnsi="Arial"/>
          <w:sz w:val="24"/>
          <w:szCs w:val="24"/>
        </w:rPr>
        <w:t xml:space="preserve">Consultor SAP </w:t>
      </w:r>
      <w:proofErr w:type="spellStart"/>
      <w:r w:rsidRPr="000C3588">
        <w:rPr>
          <w:rFonts w:ascii="Arial" w:hAnsi="Arial"/>
          <w:sz w:val="24"/>
          <w:szCs w:val="24"/>
        </w:rPr>
        <w:t>Netweaver</w:t>
      </w:r>
      <w:proofErr w:type="spellEnd"/>
      <w:r w:rsidRPr="000C3588">
        <w:rPr>
          <w:rFonts w:ascii="Arial" w:hAnsi="Arial"/>
          <w:sz w:val="24"/>
          <w:szCs w:val="24"/>
        </w:rPr>
        <w:t xml:space="preserve"> (Certificado)</w:t>
      </w:r>
    </w:p>
    <w:p w:rsidR="000C3588" w:rsidRDefault="000C3588" w:rsidP="007D15BD">
      <w:pPr>
        <w:jc w:val="both"/>
        <w:rPr>
          <w:rFonts w:ascii="Arial" w:hAnsi="Arial"/>
          <w:sz w:val="24"/>
          <w:szCs w:val="24"/>
        </w:rPr>
      </w:pPr>
    </w:p>
    <w:p w:rsidR="000C3588" w:rsidRPr="000C3588" w:rsidRDefault="000C3588" w:rsidP="000C3588">
      <w:pPr>
        <w:jc w:val="both"/>
        <w:rPr>
          <w:rFonts w:ascii="Arial" w:hAnsi="Arial"/>
          <w:sz w:val="24"/>
          <w:szCs w:val="24"/>
          <w:lang w:val="es-ES"/>
        </w:rPr>
      </w:pPr>
      <w:r w:rsidRPr="000C3588">
        <w:rPr>
          <w:rFonts w:ascii="Arial" w:hAnsi="Arial"/>
          <w:sz w:val="24"/>
          <w:szCs w:val="24"/>
          <w:lang w:val="es-ES"/>
        </w:rPr>
        <w:t xml:space="preserve">Empresa dedicada a proveer servicios de infraestructura y comunicaciones, además de administración de sistemas SAP,  encargada de la continuidad operacional de los sistemas, </w:t>
      </w:r>
    </w:p>
    <w:p w:rsidR="000C3588" w:rsidRPr="000C3588" w:rsidRDefault="000C3588" w:rsidP="000C3588">
      <w:pPr>
        <w:jc w:val="both"/>
        <w:rPr>
          <w:rFonts w:ascii="Arial" w:hAnsi="Arial"/>
          <w:sz w:val="24"/>
          <w:szCs w:val="24"/>
          <w:lang w:val="es-ES"/>
        </w:rPr>
      </w:pPr>
      <w:r w:rsidRPr="000C3588">
        <w:rPr>
          <w:rFonts w:ascii="Arial" w:hAnsi="Arial"/>
          <w:sz w:val="24"/>
          <w:szCs w:val="24"/>
          <w:lang w:val="es-ES"/>
        </w:rPr>
        <w:t>El principal objetivos del cargo es ser TAM (</w:t>
      </w:r>
      <w:proofErr w:type="spellStart"/>
      <w:r w:rsidRPr="000C3588">
        <w:rPr>
          <w:rFonts w:ascii="Arial" w:hAnsi="Arial"/>
          <w:sz w:val="24"/>
          <w:szCs w:val="24"/>
          <w:lang w:val="es-ES"/>
        </w:rPr>
        <w:t>Technical</w:t>
      </w:r>
      <w:proofErr w:type="spellEnd"/>
      <w:r w:rsidRPr="000C3588">
        <w:rPr>
          <w:rFonts w:ascii="Arial" w:hAnsi="Arial"/>
          <w:sz w:val="24"/>
          <w:szCs w:val="24"/>
          <w:lang w:val="es-ES"/>
        </w:rPr>
        <w:t xml:space="preserve"> </w:t>
      </w:r>
      <w:proofErr w:type="spellStart"/>
      <w:r w:rsidRPr="000C3588">
        <w:rPr>
          <w:rFonts w:ascii="Arial" w:hAnsi="Arial"/>
          <w:sz w:val="24"/>
          <w:szCs w:val="24"/>
          <w:lang w:val="es-ES"/>
        </w:rPr>
        <w:t>Account</w:t>
      </w:r>
      <w:proofErr w:type="spellEnd"/>
      <w:r w:rsidRPr="000C3588">
        <w:rPr>
          <w:rFonts w:ascii="Arial" w:hAnsi="Arial"/>
          <w:sz w:val="24"/>
          <w:szCs w:val="24"/>
          <w:lang w:val="es-ES"/>
        </w:rPr>
        <w:t xml:space="preserve"> Manager), de los clientes </w:t>
      </w:r>
      <w:proofErr w:type="spellStart"/>
      <w:r w:rsidRPr="000C3588">
        <w:rPr>
          <w:rFonts w:ascii="Arial" w:hAnsi="Arial"/>
          <w:sz w:val="24"/>
          <w:szCs w:val="24"/>
          <w:lang w:val="es-ES"/>
        </w:rPr>
        <w:t>Sigdo</w:t>
      </w:r>
      <w:proofErr w:type="spellEnd"/>
      <w:r w:rsidRPr="000C3588">
        <w:rPr>
          <w:rFonts w:ascii="Arial" w:hAnsi="Arial"/>
          <w:sz w:val="24"/>
          <w:szCs w:val="24"/>
          <w:lang w:val="es-ES"/>
        </w:rPr>
        <w:t xml:space="preserve"> </w:t>
      </w:r>
      <w:proofErr w:type="spellStart"/>
      <w:r w:rsidRPr="000C3588">
        <w:rPr>
          <w:rFonts w:ascii="Arial" w:hAnsi="Arial"/>
          <w:sz w:val="24"/>
          <w:szCs w:val="24"/>
          <w:lang w:val="es-ES"/>
        </w:rPr>
        <w:t>Koopers</w:t>
      </w:r>
      <w:proofErr w:type="spellEnd"/>
      <w:r w:rsidRPr="000C3588">
        <w:rPr>
          <w:rFonts w:ascii="Arial" w:hAnsi="Arial"/>
          <w:sz w:val="24"/>
          <w:szCs w:val="24"/>
          <w:lang w:val="es-ES"/>
        </w:rPr>
        <w:t xml:space="preserve">, Caja de compensación los Andes, </w:t>
      </w:r>
      <w:proofErr w:type="spellStart"/>
      <w:r w:rsidRPr="000C3588">
        <w:rPr>
          <w:rFonts w:ascii="Arial" w:hAnsi="Arial"/>
          <w:sz w:val="24"/>
          <w:szCs w:val="24"/>
          <w:lang w:val="es-ES"/>
        </w:rPr>
        <w:t>Fashion</w:t>
      </w:r>
      <w:proofErr w:type="spellEnd"/>
      <w:r w:rsidRPr="000C3588">
        <w:rPr>
          <w:rFonts w:ascii="Arial" w:hAnsi="Arial"/>
          <w:sz w:val="24"/>
          <w:szCs w:val="24"/>
          <w:lang w:val="es-ES"/>
        </w:rPr>
        <w:t xml:space="preserve"> </w:t>
      </w:r>
      <w:proofErr w:type="spellStart"/>
      <w:r w:rsidRPr="000C3588">
        <w:rPr>
          <w:rFonts w:ascii="Arial" w:hAnsi="Arial"/>
          <w:sz w:val="24"/>
          <w:szCs w:val="24"/>
          <w:lang w:val="es-ES"/>
        </w:rPr>
        <w:t>Parks</w:t>
      </w:r>
      <w:proofErr w:type="spellEnd"/>
      <w:r w:rsidRPr="000C3588">
        <w:rPr>
          <w:rFonts w:ascii="Arial" w:hAnsi="Arial"/>
          <w:sz w:val="24"/>
          <w:szCs w:val="24"/>
          <w:lang w:val="es-ES"/>
        </w:rPr>
        <w:t>, administrando principalmente todos los sistemas PI de cada cliente en versiones 7.0, 7.1 y 7.3.</w:t>
      </w:r>
    </w:p>
    <w:p w:rsidR="000C3588" w:rsidRPr="000C3588" w:rsidRDefault="000C3588" w:rsidP="000C3588">
      <w:pPr>
        <w:jc w:val="both"/>
        <w:rPr>
          <w:rFonts w:ascii="Arial" w:hAnsi="Arial"/>
          <w:sz w:val="24"/>
          <w:szCs w:val="24"/>
          <w:lang w:val="es-ES"/>
        </w:rPr>
      </w:pPr>
      <w:r w:rsidRPr="000C3588">
        <w:rPr>
          <w:rFonts w:ascii="Arial" w:hAnsi="Arial"/>
          <w:sz w:val="24"/>
          <w:szCs w:val="24"/>
          <w:lang w:val="es-ES"/>
        </w:rPr>
        <w:t>Además de generar instrumentos que permitan implementar mejoras sobre procesos de negocios utilizando diversas herramientas disponibles para administración de sistemas SAP.</w:t>
      </w:r>
    </w:p>
    <w:p w:rsidR="000C3588" w:rsidRDefault="000C3588" w:rsidP="007D15BD">
      <w:pPr>
        <w:jc w:val="both"/>
        <w:rPr>
          <w:rFonts w:ascii="Arial" w:hAnsi="Arial"/>
          <w:sz w:val="24"/>
          <w:szCs w:val="24"/>
        </w:rPr>
      </w:pPr>
    </w:p>
    <w:p w:rsidR="000C3588" w:rsidRDefault="000C3588" w:rsidP="007D15BD">
      <w:pPr>
        <w:jc w:val="both"/>
        <w:rPr>
          <w:rFonts w:ascii="Arial" w:hAnsi="Arial"/>
          <w:sz w:val="24"/>
          <w:szCs w:val="24"/>
        </w:rPr>
      </w:pPr>
    </w:p>
    <w:p w:rsidR="000C3588" w:rsidRPr="000C3588" w:rsidRDefault="000C3588" w:rsidP="000C3588">
      <w:pPr>
        <w:ind w:firstLineChars="100" w:firstLine="240"/>
        <w:rPr>
          <w:rFonts w:ascii="Arial" w:hAnsi="Arial"/>
          <w:sz w:val="24"/>
          <w:szCs w:val="24"/>
          <w:lang w:val="es-ES"/>
        </w:rPr>
      </w:pPr>
      <w:r w:rsidRPr="000C3588">
        <w:rPr>
          <w:rFonts w:ascii="Arial" w:hAnsi="Arial"/>
          <w:sz w:val="24"/>
          <w:szCs w:val="24"/>
          <w:lang w:val="es-ES"/>
        </w:rPr>
        <w:t xml:space="preserve">Actividades de administración </w:t>
      </w:r>
      <w:proofErr w:type="spellStart"/>
      <w:r w:rsidRPr="000C3588">
        <w:rPr>
          <w:rFonts w:ascii="Arial" w:hAnsi="Arial"/>
          <w:sz w:val="24"/>
          <w:szCs w:val="24"/>
          <w:lang w:val="es-ES"/>
        </w:rPr>
        <w:t>Basis</w:t>
      </w:r>
      <w:proofErr w:type="spellEnd"/>
    </w:p>
    <w:p w:rsidR="000C3588" w:rsidRPr="006C3B2E" w:rsidRDefault="000C3588" w:rsidP="000C3588">
      <w:pPr>
        <w:ind w:firstLineChars="100" w:firstLine="200"/>
        <w:rPr>
          <w:rFonts w:ascii="Palatino Linotype" w:eastAsia="Verdana" w:hAnsi="Palatino Linotype" w:cs="Verdana"/>
        </w:rPr>
      </w:pP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Consultor administrador de plataforma SAP: Responsable de la instalación y post instalación De sistemas SAP.</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 Responsable de todos los procesos de negocios sobre </w:t>
      </w:r>
      <w:proofErr w:type="spellStart"/>
      <w:r w:rsidRPr="000C3588">
        <w:rPr>
          <w:rFonts w:ascii="Arial" w:hAnsi="Arial"/>
          <w:sz w:val="24"/>
          <w:szCs w:val="24"/>
          <w:lang w:val="es-CL"/>
        </w:rPr>
        <w:t>Process</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Integration</w:t>
      </w:r>
      <w:proofErr w:type="spellEnd"/>
      <w:r w:rsidRPr="000C3588">
        <w:rPr>
          <w:rFonts w:ascii="Arial" w:hAnsi="Arial"/>
          <w:sz w:val="24"/>
          <w:szCs w:val="24"/>
          <w:lang w:val="es-CL"/>
        </w:rPr>
        <w:t xml:space="preserve"> para los clientes </w:t>
      </w:r>
      <w:proofErr w:type="spellStart"/>
      <w:r w:rsidRPr="000C3588">
        <w:rPr>
          <w:rFonts w:ascii="Arial" w:hAnsi="Arial"/>
          <w:sz w:val="24"/>
          <w:szCs w:val="24"/>
          <w:lang w:val="es-CL"/>
        </w:rPr>
        <w:t>Sigdo</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Koopers</w:t>
      </w:r>
      <w:proofErr w:type="spellEnd"/>
      <w:r w:rsidRPr="000C3588">
        <w:rPr>
          <w:rFonts w:ascii="Arial" w:hAnsi="Arial"/>
          <w:sz w:val="24"/>
          <w:szCs w:val="24"/>
          <w:lang w:val="es-CL"/>
        </w:rPr>
        <w:t>, Caja los Andes.</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Instalación sistemas </w:t>
      </w:r>
      <w:proofErr w:type="spellStart"/>
      <w:r w:rsidRPr="000C3588">
        <w:rPr>
          <w:rFonts w:ascii="Arial" w:hAnsi="Arial"/>
          <w:sz w:val="24"/>
          <w:szCs w:val="24"/>
          <w:lang w:val="es-CL"/>
        </w:rPr>
        <w:t>Trex</w:t>
      </w:r>
      <w:proofErr w:type="spellEnd"/>
      <w:r w:rsidRPr="000C3588">
        <w:rPr>
          <w:rFonts w:ascii="Arial" w:hAnsi="Arial"/>
          <w:sz w:val="24"/>
          <w:szCs w:val="24"/>
          <w:lang w:val="es-CL"/>
        </w:rPr>
        <w:t xml:space="preserve">, portal, ECC, PI en ambientes Linux, </w:t>
      </w:r>
      <w:proofErr w:type="spellStart"/>
      <w:r w:rsidRPr="000C3588">
        <w:rPr>
          <w:rFonts w:ascii="Arial" w:hAnsi="Arial"/>
          <w:sz w:val="24"/>
          <w:szCs w:val="24"/>
          <w:lang w:val="es-CL"/>
        </w:rPr>
        <w:t>Aix</w:t>
      </w:r>
      <w:proofErr w:type="spellEnd"/>
      <w:r w:rsidRPr="000C3588">
        <w:rPr>
          <w:rFonts w:ascii="Arial" w:hAnsi="Arial"/>
          <w:sz w:val="24"/>
          <w:szCs w:val="24"/>
          <w:lang w:val="es-CL"/>
        </w:rPr>
        <w:t>, Windows. Para distintos clientes.</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Aplicación de </w:t>
      </w:r>
      <w:proofErr w:type="spellStart"/>
      <w:r w:rsidRPr="000C3588">
        <w:rPr>
          <w:rFonts w:ascii="Arial" w:hAnsi="Arial"/>
          <w:sz w:val="24"/>
          <w:szCs w:val="24"/>
          <w:lang w:val="es-CL"/>
        </w:rPr>
        <w:t>Going</w:t>
      </w:r>
      <w:proofErr w:type="spellEnd"/>
      <w:r w:rsidRPr="000C3588">
        <w:rPr>
          <w:rFonts w:ascii="Arial" w:hAnsi="Arial"/>
          <w:sz w:val="24"/>
          <w:szCs w:val="24"/>
          <w:lang w:val="es-CL"/>
        </w:rPr>
        <w:t xml:space="preserve"> Live , EWA, sobre sistemas SAP ECC, PI, BI, CRM, SOLMAN, PORTAL</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Autenticación SSO, integración LDAP, fuentes de usuarios </w:t>
      </w:r>
      <w:proofErr w:type="spellStart"/>
      <w:r w:rsidRPr="000C3588">
        <w:rPr>
          <w:rFonts w:ascii="Arial" w:hAnsi="Arial"/>
          <w:sz w:val="24"/>
          <w:szCs w:val="24"/>
          <w:lang w:val="es-CL"/>
        </w:rPr>
        <w:t>Abap</w:t>
      </w:r>
      <w:proofErr w:type="spellEnd"/>
      <w:r w:rsidRPr="000C3588">
        <w:rPr>
          <w:rFonts w:ascii="Arial" w:hAnsi="Arial"/>
          <w:sz w:val="24"/>
          <w:szCs w:val="24"/>
          <w:lang w:val="es-CL"/>
        </w:rPr>
        <w:t xml:space="preserve">, administración de contenido, ITS, app </w:t>
      </w:r>
      <w:proofErr w:type="spellStart"/>
      <w:r w:rsidRPr="000C3588">
        <w:rPr>
          <w:rFonts w:ascii="Arial" w:hAnsi="Arial"/>
          <w:sz w:val="24"/>
          <w:szCs w:val="24"/>
          <w:lang w:val="es-CL"/>
        </w:rPr>
        <w:t>Wd</w:t>
      </w:r>
      <w:proofErr w:type="spellEnd"/>
      <w:r w:rsidRPr="000C3588">
        <w:rPr>
          <w:rFonts w:ascii="Arial" w:hAnsi="Arial"/>
          <w:sz w:val="24"/>
          <w:szCs w:val="24"/>
          <w:lang w:val="es-CL"/>
        </w:rPr>
        <w:t>-Java.</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Resolución de problemas y escalamiento de incidentes a soporte SAP OSS Marketplace. para problemas funcionales y técnicos.  </w:t>
      </w:r>
    </w:p>
    <w:p w:rsidR="000C3588" w:rsidRDefault="000C3588" w:rsidP="000C3588">
      <w:pPr>
        <w:spacing w:line="360" w:lineRule="auto"/>
        <w:ind w:left="720"/>
        <w:rPr>
          <w:rFonts w:ascii="Palatino Linotype" w:eastAsia="Verdana" w:hAnsi="Palatino Linotype" w:cs="Verdana"/>
        </w:rPr>
      </w:pPr>
    </w:p>
    <w:p w:rsidR="000C3588" w:rsidRPr="000C3588" w:rsidRDefault="000C3588" w:rsidP="000C3588">
      <w:pPr>
        <w:ind w:firstLineChars="100" w:firstLine="240"/>
        <w:rPr>
          <w:rFonts w:ascii="Arial" w:hAnsi="Arial"/>
          <w:sz w:val="24"/>
          <w:szCs w:val="24"/>
          <w:lang w:val="es-ES"/>
        </w:rPr>
      </w:pPr>
      <w:r w:rsidRPr="000C3588">
        <w:rPr>
          <w:rFonts w:ascii="Arial" w:hAnsi="Arial"/>
          <w:sz w:val="24"/>
          <w:szCs w:val="24"/>
          <w:lang w:val="es-ES"/>
        </w:rPr>
        <w:lastRenderedPageBreak/>
        <w:t xml:space="preserve">Actividades de Administración Sistemas </w:t>
      </w:r>
      <w:proofErr w:type="spellStart"/>
      <w:r w:rsidRPr="000C3588">
        <w:rPr>
          <w:rFonts w:ascii="Arial" w:hAnsi="Arial"/>
          <w:sz w:val="24"/>
          <w:szCs w:val="24"/>
          <w:lang w:val="es-ES"/>
        </w:rPr>
        <w:t>Procces</w:t>
      </w:r>
      <w:proofErr w:type="spellEnd"/>
      <w:r w:rsidRPr="000C3588">
        <w:rPr>
          <w:rFonts w:ascii="Arial" w:hAnsi="Arial"/>
          <w:sz w:val="24"/>
          <w:szCs w:val="24"/>
          <w:lang w:val="es-ES"/>
        </w:rPr>
        <w:t xml:space="preserve"> </w:t>
      </w:r>
      <w:proofErr w:type="spellStart"/>
      <w:r w:rsidRPr="000C3588">
        <w:rPr>
          <w:rFonts w:ascii="Arial" w:hAnsi="Arial"/>
          <w:sz w:val="24"/>
          <w:szCs w:val="24"/>
          <w:lang w:val="es-ES"/>
        </w:rPr>
        <w:t>Integration</w:t>
      </w:r>
      <w:proofErr w:type="spellEnd"/>
    </w:p>
    <w:p w:rsidR="000C3588" w:rsidRPr="003B6C75" w:rsidRDefault="000C3588" w:rsidP="000C3588">
      <w:pPr>
        <w:ind w:firstLineChars="100" w:firstLine="201"/>
        <w:rPr>
          <w:rFonts w:ascii="Palatino Linotype" w:eastAsia="Verdana" w:hAnsi="Palatino Linotype" w:cs="Verdana"/>
          <w:b/>
        </w:rPr>
      </w:pP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Configuración SLD, Visual </w:t>
      </w:r>
      <w:proofErr w:type="spellStart"/>
      <w:r w:rsidRPr="000C3588">
        <w:rPr>
          <w:rFonts w:ascii="Arial" w:hAnsi="Arial"/>
          <w:sz w:val="24"/>
          <w:szCs w:val="24"/>
          <w:lang w:val="es-CL"/>
        </w:rPr>
        <w:t>Administration</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Configtools</w:t>
      </w:r>
      <w:proofErr w:type="spellEnd"/>
      <w:r w:rsidRPr="000C3588">
        <w:rPr>
          <w:rFonts w:ascii="Arial" w:hAnsi="Arial"/>
          <w:sz w:val="24"/>
          <w:szCs w:val="24"/>
          <w:lang w:val="es-CL"/>
        </w:rPr>
        <w:t>, NWA.</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Instalación de drivers sobre SDM </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Definición e instalación de Archive sobre mensajería procesada en PI</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Definición de Interfaces </w:t>
      </w:r>
      <w:proofErr w:type="spellStart"/>
      <w:r w:rsidRPr="000C3588">
        <w:rPr>
          <w:rFonts w:ascii="Arial" w:hAnsi="Arial"/>
          <w:sz w:val="24"/>
          <w:szCs w:val="24"/>
          <w:lang w:val="es-CL"/>
        </w:rPr>
        <w:t>Syncronicas</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Asyncronicas</w:t>
      </w:r>
      <w:proofErr w:type="spellEnd"/>
      <w:r w:rsidRPr="000C3588">
        <w:rPr>
          <w:rFonts w:ascii="Arial" w:hAnsi="Arial"/>
          <w:sz w:val="24"/>
          <w:szCs w:val="24"/>
          <w:lang w:val="es-CL"/>
        </w:rPr>
        <w:t xml:space="preserve"> y BPM</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Administración de Canales de comunicación IDOC, RFC, Proxy, JDBC, FILE, HTTP, SOAP</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Soporte y mejora continua a Interfaces en ejecución sobre ambientes de Desarrollo, QAS y Producción </w:t>
      </w:r>
    </w:p>
    <w:p w:rsidR="000C3588" w:rsidRDefault="000C3588" w:rsidP="000C3588">
      <w:pPr>
        <w:pStyle w:val="Prrafodelista"/>
        <w:numPr>
          <w:ilvl w:val="0"/>
          <w:numId w:val="4"/>
        </w:numPr>
        <w:jc w:val="both"/>
        <w:rPr>
          <w:rFonts w:ascii="Arial" w:hAnsi="Arial"/>
          <w:sz w:val="24"/>
          <w:szCs w:val="24"/>
          <w:lang w:val="en-US"/>
        </w:rPr>
      </w:pPr>
      <w:proofErr w:type="spellStart"/>
      <w:r w:rsidRPr="00D37284">
        <w:rPr>
          <w:rFonts w:ascii="Arial" w:hAnsi="Arial"/>
          <w:sz w:val="24"/>
          <w:szCs w:val="24"/>
          <w:lang w:val="en-US"/>
        </w:rPr>
        <w:t>Dominio</w:t>
      </w:r>
      <w:proofErr w:type="spellEnd"/>
      <w:r w:rsidRPr="00D37284">
        <w:rPr>
          <w:rFonts w:ascii="Arial" w:hAnsi="Arial"/>
          <w:sz w:val="24"/>
          <w:szCs w:val="24"/>
          <w:lang w:val="en-US"/>
        </w:rPr>
        <w:t xml:space="preserve"> de </w:t>
      </w:r>
      <w:proofErr w:type="spellStart"/>
      <w:r w:rsidRPr="00D37284">
        <w:rPr>
          <w:rFonts w:ascii="Arial" w:hAnsi="Arial"/>
          <w:sz w:val="24"/>
          <w:szCs w:val="24"/>
          <w:lang w:val="en-US"/>
        </w:rPr>
        <w:t>herramientas</w:t>
      </w:r>
      <w:proofErr w:type="spellEnd"/>
      <w:r w:rsidRPr="00D37284">
        <w:rPr>
          <w:rFonts w:ascii="Arial" w:hAnsi="Arial"/>
          <w:sz w:val="24"/>
          <w:szCs w:val="24"/>
          <w:lang w:val="en-US"/>
        </w:rPr>
        <w:t xml:space="preserve"> : Integration Builder, Runtime Workbench, System Landscape</w:t>
      </w:r>
    </w:p>
    <w:p w:rsidR="00D31D8D" w:rsidRDefault="00D31D8D" w:rsidP="00D31D8D">
      <w:pPr>
        <w:jc w:val="both"/>
        <w:rPr>
          <w:rFonts w:ascii="Arial" w:hAnsi="Arial"/>
          <w:sz w:val="24"/>
          <w:szCs w:val="24"/>
          <w:lang w:val="en-US"/>
        </w:rPr>
      </w:pPr>
    </w:p>
    <w:p w:rsidR="00D31D8D" w:rsidRDefault="00D31D8D" w:rsidP="00D31D8D">
      <w:pPr>
        <w:jc w:val="both"/>
        <w:rPr>
          <w:rFonts w:ascii="Arial" w:hAnsi="Arial"/>
          <w:sz w:val="24"/>
          <w:szCs w:val="24"/>
          <w:lang w:val="en-US"/>
        </w:rPr>
      </w:pPr>
    </w:p>
    <w:p w:rsidR="00D31D8D" w:rsidRPr="00D31D8D" w:rsidRDefault="00D31D8D" w:rsidP="00D31D8D">
      <w:pPr>
        <w:jc w:val="both"/>
        <w:rPr>
          <w:rFonts w:ascii="Arial" w:hAnsi="Arial"/>
          <w:sz w:val="24"/>
          <w:szCs w:val="24"/>
          <w:lang w:val="en-US"/>
        </w:rPr>
      </w:pPr>
    </w:p>
    <w:p w:rsidR="000C3588" w:rsidRDefault="000C3588" w:rsidP="000C3588">
      <w:pPr>
        <w:spacing w:line="360" w:lineRule="auto"/>
        <w:ind w:left="1440"/>
        <w:rPr>
          <w:rFonts w:ascii="Palatino Linotype" w:eastAsia="Verdana" w:hAnsi="Palatino Linotype" w:cs="Verdana"/>
          <w:lang w:val="en-US"/>
        </w:rPr>
      </w:pPr>
    </w:p>
    <w:p w:rsidR="000C3588" w:rsidRPr="000C3588" w:rsidRDefault="000C3588" w:rsidP="000C3588">
      <w:pPr>
        <w:ind w:firstLineChars="100" w:firstLine="240"/>
        <w:rPr>
          <w:rFonts w:ascii="Arial" w:hAnsi="Arial"/>
          <w:sz w:val="24"/>
          <w:szCs w:val="24"/>
          <w:lang w:val="es-ES"/>
        </w:rPr>
      </w:pPr>
      <w:r w:rsidRPr="000C3588">
        <w:rPr>
          <w:rFonts w:ascii="Arial" w:hAnsi="Arial"/>
          <w:sz w:val="24"/>
          <w:szCs w:val="24"/>
          <w:lang w:val="es-ES"/>
        </w:rPr>
        <w:t>Empresas Administradas.</w:t>
      </w:r>
    </w:p>
    <w:p w:rsidR="000C3588" w:rsidRPr="00424453" w:rsidRDefault="000C3588" w:rsidP="000C3588">
      <w:pPr>
        <w:spacing w:line="360" w:lineRule="auto"/>
        <w:ind w:left="1440"/>
        <w:rPr>
          <w:rFonts w:ascii="Palatino Linotype" w:eastAsia="Verdana" w:hAnsi="Palatino Linotype" w:cs="Verdana"/>
        </w:rPr>
      </w:pPr>
    </w:p>
    <w:p w:rsidR="000C3588" w:rsidRPr="000C3588" w:rsidRDefault="000C3588" w:rsidP="000C3588">
      <w:pPr>
        <w:pStyle w:val="Prrafodelista"/>
        <w:numPr>
          <w:ilvl w:val="0"/>
          <w:numId w:val="4"/>
        </w:numPr>
        <w:jc w:val="both"/>
        <w:rPr>
          <w:rFonts w:ascii="Arial" w:hAnsi="Arial"/>
          <w:sz w:val="24"/>
          <w:szCs w:val="24"/>
          <w:lang w:val="es-CL"/>
        </w:rPr>
      </w:pPr>
      <w:proofErr w:type="spellStart"/>
      <w:r w:rsidRPr="000C3588">
        <w:rPr>
          <w:rFonts w:ascii="Arial" w:hAnsi="Arial"/>
          <w:sz w:val="24"/>
          <w:szCs w:val="24"/>
          <w:lang w:val="es-CL"/>
        </w:rPr>
        <w:t>Sigdo</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Koppers</w:t>
      </w:r>
      <w:proofErr w:type="spellEnd"/>
      <w:r w:rsidRPr="000C3588">
        <w:rPr>
          <w:rFonts w:ascii="Arial" w:hAnsi="Arial"/>
          <w:sz w:val="24"/>
          <w:szCs w:val="24"/>
          <w:lang w:val="es-CL"/>
        </w:rPr>
        <w:t xml:space="preserve">:  Administración de todo el </w:t>
      </w:r>
      <w:proofErr w:type="spellStart"/>
      <w:r w:rsidRPr="000C3588">
        <w:rPr>
          <w:rFonts w:ascii="Arial" w:hAnsi="Arial"/>
          <w:sz w:val="24"/>
          <w:szCs w:val="24"/>
          <w:lang w:val="es-CL"/>
        </w:rPr>
        <w:t>Landscape</w:t>
      </w:r>
      <w:proofErr w:type="spellEnd"/>
      <w:r w:rsidRPr="000C3588">
        <w:rPr>
          <w:rFonts w:ascii="Arial" w:hAnsi="Arial"/>
          <w:sz w:val="24"/>
          <w:szCs w:val="24"/>
          <w:lang w:val="es-CL"/>
        </w:rPr>
        <w:t xml:space="preserve"> de sistemas SAP  ERP, BI, PI, SMG</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EFE: Administración ERP.</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Lipigas: Administración Portal</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Caja los Andes: Administración técnica y funcional PI 7.1</w:t>
      </w:r>
    </w:p>
    <w:p w:rsidR="000C3588" w:rsidRPr="00D37284" w:rsidRDefault="000C3588" w:rsidP="000C3588">
      <w:pPr>
        <w:pStyle w:val="Prrafodelista"/>
        <w:numPr>
          <w:ilvl w:val="0"/>
          <w:numId w:val="4"/>
        </w:numPr>
        <w:jc w:val="both"/>
        <w:rPr>
          <w:rFonts w:ascii="Arial" w:hAnsi="Arial"/>
          <w:sz w:val="24"/>
          <w:szCs w:val="24"/>
          <w:lang w:val="en-US"/>
        </w:rPr>
      </w:pPr>
      <w:r w:rsidRPr="00D37284">
        <w:rPr>
          <w:rFonts w:ascii="Arial" w:hAnsi="Arial"/>
          <w:sz w:val="24"/>
          <w:szCs w:val="24"/>
          <w:lang w:val="en-US"/>
        </w:rPr>
        <w:t>Fashion´s Park. ERP, PI ,SMG ,BW</w:t>
      </w:r>
    </w:p>
    <w:p w:rsidR="000C3588" w:rsidRPr="00424453" w:rsidRDefault="000C3588" w:rsidP="000C3588">
      <w:pPr>
        <w:spacing w:line="360" w:lineRule="auto"/>
        <w:ind w:left="720"/>
        <w:jc w:val="both"/>
        <w:rPr>
          <w:rFonts w:ascii="Palatino Linotype" w:eastAsia="Verdana" w:hAnsi="Palatino Linotype" w:cs="Verdana"/>
          <w:b/>
          <w:bCs/>
          <w:lang w:val="en-US"/>
        </w:rPr>
      </w:pPr>
    </w:p>
    <w:p w:rsidR="000C3588" w:rsidRDefault="000C3588" w:rsidP="000C3588">
      <w:pPr>
        <w:jc w:val="both"/>
        <w:rPr>
          <w:rFonts w:ascii="Arial" w:hAnsi="Arial"/>
          <w:sz w:val="24"/>
          <w:szCs w:val="24"/>
        </w:rPr>
      </w:pPr>
      <w:proofErr w:type="spellStart"/>
      <w:r w:rsidRPr="000C3588">
        <w:rPr>
          <w:rFonts w:ascii="Arial" w:hAnsi="Arial"/>
          <w:b/>
          <w:sz w:val="24"/>
          <w:szCs w:val="24"/>
        </w:rPr>
        <w:t>Quintec</w:t>
      </w:r>
      <w:proofErr w:type="spellEnd"/>
      <w:r w:rsidRPr="000C3588">
        <w:rPr>
          <w:rFonts w:ascii="Arial" w:hAnsi="Arial"/>
          <w:b/>
          <w:sz w:val="24"/>
          <w:szCs w:val="24"/>
        </w:rPr>
        <w:t xml:space="preserve">, Junio 2008  a Diciembre 2008 - </w:t>
      </w:r>
      <w:r w:rsidRPr="000C3588">
        <w:rPr>
          <w:rFonts w:ascii="Arial" w:hAnsi="Arial"/>
          <w:sz w:val="24"/>
          <w:szCs w:val="24"/>
        </w:rPr>
        <w:t xml:space="preserve">Consultor SAP </w:t>
      </w:r>
      <w:proofErr w:type="spellStart"/>
      <w:r w:rsidRPr="000C3588">
        <w:rPr>
          <w:rFonts w:ascii="Arial" w:hAnsi="Arial"/>
          <w:sz w:val="24"/>
          <w:szCs w:val="24"/>
        </w:rPr>
        <w:t>Netwweaver</w:t>
      </w:r>
      <w:proofErr w:type="spellEnd"/>
      <w:r w:rsidRPr="000C3588">
        <w:rPr>
          <w:rFonts w:ascii="Arial" w:hAnsi="Arial"/>
          <w:sz w:val="24"/>
          <w:szCs w:val="24"/>
        </w:rPr>
        <w:t xml:space="preserve"> PI</w:t>
      </w:r>
      <w:r w:rsidR="00F251C5">
        <w:rPr>
          <w:rFonts w:ascii="Arial" w:hAnsi="Arial"/>
          <w:sz w:val="24"/>
          <w:szCs w:val="24"/>
        </w:rPr>
        <w:t>.</w:t>
      </w:r>
    </w:p>
    <w:p w:rsidR="00F251C5" w:rsidRDefault="00F251C5" w:rsidP="000C3588">
      <w:pPr>
        <w:jc w:val="both"/>
        <w:rPr>
          <w:rFonts w:ascii="Arial" w:hAnsi="Arial"/>
          <w:sz w:val="24"/>
          <w:szCs w:val="24"/>
        </w:rPr>
      </w:pPr>
    </w:p>
    <w:p w:rsidR="00F251C5" w:rsidRPr="00F251C5" w:rsidRDefault="00F251C5" w:rsidP="00F251C5">
      <w:pPr>
        <w:jc w:val="both"/>
        <w:rPr>
          <w:rFonts w:ascii="Arial" w:hAnsi="Arial"/>
          <w:sz w:val="24"/>
          <w:szCs w:val="24"/>
          <w:lang w:val="es-ES"/>
        </w:rPr>
      </w:pPr>
      <w:r w:rsidRPr="00F251C5">
        <w:rPr>
          <w:rFonts w:ascii="Arial" w:hAnsi="Arial"/>
          <w:sz w:val="24"/>
          <w:szCs w:val="24"/>
          <w:lang w:val="es-ES"/>
        </w:rPr>
        <w:t xml:space="preserve">Líder de Integración SAP </w:t>
      </w:r>
      <w:proofErr w:type="spellStart"/>
      <w:r w:rsidRPr="00F251C5">
        <w:rPr>
          <w:rFonts w:ascii="Arial" w:hAnsi="Arial"/>
          <w:sz w:val="24"/>
          <w:szCs w:val="24"/>
          <w:lang w:val="es-ES"/>
        </w:rPr>
        <w:t>Netweaver</w:t>
      </w:r>
      <w:proofErr w:type="spellEnd"/>
      <w:r w:rsidRPr="00F251C5">
        <w:rPr>
          <w:rFonts w:ascii="Arial" w:hAnsi="Arial"/>
          <w:sz w:val="24"/>
          <w:szCs w:val="24"/>
          <w:lang w:val="es-ES"/>
        </w:rPr>
        <w:t xml:space="preserve"> PI 7.0 ,Gestión de proyectos de integración entre diversas fuentes de información de plataformas SAP y no SAP, provenientes de sistemas técnicos y comerciales, y perteneciente a las áreas de logística, tesorería, ventas, gastos, entre otros.  Gestión de equipo de trabajo para logros de objetivos.</w:t>
      </w:r>
    </w:p>
    <w:p w:rsidR="00F251C5" w:rsidRDefault="00F251C5" w:rsidP="000C3588">
      <w:pPr>
        <w:jc w:val="both"/>
        <w:rPr>
          <w:rFonts w:ascii="Arial" w:hAnsi="Arial"/>
          <w:sz w:val="24"/>
          <w:szCs w:val="24"/>
        </w:rPr>
      </w:pP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Proyecto GPI Empresas del grupo Claro I fase.</w:t>
      </w:r>
    </w:p>
    <w:p w:rsidR="000C3588" w:rsidRPr="000C3588" w:rsidRDefault="000C3588" w:rsidP="000C3588">
      <w:pPr>
        <w:pStyle w:val="Prrafodelista"/>
        <w:numPr>
          <w:ilvl w:val="0"/>
          <w:numId w:val="4"/>
        </w:numPr>
        <w:jc w:val="both"/>
        <w:rPr>
          <w:rFonts w:ascii="Arial" w:hAnsi="Arial"/>
          <w:sz w:val="24"/>
          <w:szCs w:val="24"/>
          <w:lang w:val="es-CL"/>
        </w:rPr>
      </w:pPr>
      <w:r w:rsidRPr="000C3588">
        <w:rPr>
          <w:rFonts w:ascii="Arial" w:hAnsi="Arial"/>
          <w:sz w:val="24"/>
          <w:szCs w:val="24"/>
          <w:lang w:val="es-CL"/>
        </w:rPr>
        <w:t xml:space="preserve">Proyecto Converge de </w:t>
      </w:r>
      <w:proofErr w:type="spellStart"/>
      <w:r w:rsidRPr="000C3588">
        <w:rPr>
          <w:rFonts w:ascii="Arial" w:hAnsi="Arial"/>
          <w:sz w:val="24"/>
          <w:szCs w:val="24"/>
          <w:lang w:val="es-CL"/>
        </w:rPr>
        <w:t>Sigdo</w:t>
      </w:r>
      <w:proofErr w:type="spellEnd"/>
      <w:r w:rsidRPr="000C3588">
        <w:rPr>
          <w:rFonts w:ascii="Arial" w:hAnsi="Arial"/>
          <w:sz w:val="24"/>
          <w:szCs w:val="24"/>
          <w:lang w:val="es-CL"/>
        </w:rPr>
        <w:t xml:space="preserve"> </w:t>
      </w:r>
      <w:proofErr w:type="spellStart"/>
      <w:r w:rsidRPr="000C3588">
        <w:rPr>
          <w:rFonts w:ascii="Arial" w:hAnsi="Arial"/>
          <w:sz w:val="24"/>
          <w:szCs w:val="24"/>
          <w:lang w:val="es-CL"/>
        </w:rPr>
        <w:t>Koppers</w:t>
      </w:r>
      <w:proofErr w:type="spellEnd"/>
      <w:r w:rsidRPr="000C3588">
        <w:rPr>
          <w:rFonts w:ascii="Arial" w:hAnsi="Arial"/>
          <w:sz w:val="24"/>
          <w:szCs w:val="24"/>
          <w:lang w:val="es-CL"/>
        </w:rPr>
        <w:t>.</w:t>
      </w:r>
    </w:p>
    <w:p w:rsidR="000C3588" w:rsidRDefault="000C3588" w:rsidP="000C3588">
      <w:pPr>
        <w:spacing w:line="360" w:lineRule="auto"/>
        <w:ind w:left="720"/>
        <w:jc w:val="both"/>
        <w:rPr>
          <w:rFonts w:ascii="Palatino Linotype" w:eastAsia="Verdana" w:hAnsi="Palatino Linotype" w:cs="Verdana"/>
        </w:rPr>
      </w:pPr>
    </w:p>
    <w:p w:rsidR="000C3588" w:rsidRDefault="000C3588" w:rsidP="007D15BD">
      <w:pPr>
        <w:jc w:val="both"/>
        <w:rPr>
          <w:rFonts w:ascii="Arial" w:hAnsi="Arial"/>
          <w:sz w:val="24"/>
          <w:szCs w:val="24"/>
        </w:rPr>
      </w:pPr>
    </w:p>
    <w:p w:rsidR="000C3588" w:rsidRDefault="000C3588" w:rsidP="007D15BD">
      <w:pPr>
        <w:jc w:val="both"/>
        <w:rPr>
          <w:rFonts w:ascii="Arial" w:hAnsi="Arial"/>
          <w:sz w:val="24"/>
          <w:szCs w:val="24"/>
        </w:rPr>
      </w:pPr>
    </w:p>
    <w:p w:rsidR="00F251C5" w:rsidRPr="00F251C5" w:rsidRDefault="00F251C5" w:rsidP="00F251C5">
      <w:pPr>
        <w:jc w:val="both"/>
        <w:rPr>
          <w:rFonts w:ascii="Arial" w:hAnsi="Arial"/>
          <w:sz w:val="24"/>
          <w:szCs w:val="24"/>
        </w:rPr>
      </w:pPr>
      <w:r w:rsidRPr="00F251C5">
        <w:rPr>
          <w:rFonts w:ascii="Arial" w:hAnsi="Arial"/>
          <w:b/>
          <w:sz w:val="24"/>
          <w:szCs w:val="24"/>
        </w:rPr>
        <w:t xml:space="preserve">INDRA, SOLUZIONA, Enero 2004  a Mayo 2008 - </w:t>
      </w:r>
      <w:r w:rsidRPr="00F251C5">
        <w:rPr>
          <w:rFonts w:ascii="Arial" w:hAnsi="Arial"/>
          <w:sz w:val="24"/>
          <w:szCs w:val="24"/>
        </w:rPr>
        <w:t>Ingeniero de Software -  Consultor XI 3.0</w:t>
      </w:r>
    </w:p>
    <w:p w:rsidR="000C3588" w:rsidRDefault="000C3588" w:rsidP="007D15BD">
      <w:pPr>
        <w:jc w:val="both"/>
        <w:rPr>
          <w:rFonts w:ascii="Arial" w:hAnsi="Arial"/>
          <w:sz w:val="24"/>
          <w:szCs w:val="24"/>
        </w:rPr>
      </w:pPr>
    </w:p>
    <w:p w:rsidR="00F251C5" w:rsidRDefault="00F251C5" w:rsidP="00F251C5">
      <w:pPr>
        <w:rPr>
          <w:rFonts w:ascii="Arial" w:hAnsi="Arial"/>
          <w:b/>
          <w:sz w:val="24"/>
          <w:szCs w:val="24"/>
          <w:lang w:val="es-ES"/>
        </w:rPr>
      </w:pPr>
      <w:r w:rsidRPr="00F251C5">
        <w:rPr>
          <w:rFonts w:ascii="Arial" w:hAnsi="Arial"/>
          <w:b/>
          <w:sz w:val="24"/>
          <w:szCs w:val="24"/>
          <w:lang w:val="es-ES"/>
        </w:rPr>
        <w:t xml:space="preserve">Proyecto PRO - XL, Tres montes </w:t>
      </w:r>
      <w:proofErr w:type="spellStart"/>
      <w:r w:rsidRPr="00F251C5">
        <w:rPr>
          <w:rFonts w:ascii="Arial" w:hAnsi="Arial"/>
          <w:b/>
          <w:sz w:val="24"/>
          <w:szCs w:val="24"/>
          <w:lang w:val="es-ES"/>
        </w:rPr>
        <w:t>Luchetti</w:t>
      </w:r>
      <w:proofErr w:type="spellEnd"/>
      <w:r w:rsidRPr="00F251C5">
        <w:rPr>
          <w:rFonts w:ascii="Arial" w:hAnsi="Arial"/>
          <w:b/>
          <w:sz w:val="24"/>
          <w:szCs w:val="24"/>
          <w:lang w:val="es-ES"/>
        </w:rPr>
        <w:t xml:space="preserve"> </w:t>
      </w:r>
    </w:p>
    <w:p w:rsidR="00F251C5" w:rsidRPr="00F251C5" w:rsidRDefault="00F251C5" w:rsidP="00F251C5">
      <w:pPr>
        <w:rPr>
          <w:rFonts w:ascii="Arial" w:hAnsi="Arial"/>
          <w:b/>
          <w:sz w:val="24"/>
          <w:szCs w:val="24"/>
          <w:lang w:val="es-ES"/>
        </w:rPr>
      </w:pPr>
    </w:p>
    <w:p w:rsidR="00F251C5" w:rsidRPr="00F251C5" w:rsidRDefault="00F251C5" w:rsidP="00F251C5">
      <w:pPr>
        <w:jc w:val="both"/>
        <w:rPr>
          <w:rFonts w:ascii="Arial" w:hAnsi="Arial"/>
          <w:sz w:val="24"/>
          <w:szCs w:val="24"/>
          <w:lang w:val="es-ES"/>
        </w:rPr>
      </w:pPr>
      <w:r w:rsidRPr="00F251C5">
        <w:rPr>
          <w:rFonts w:ascii="Arial" w:hAnsi="Arial"/>
          <w:sz w:val="24"/>
          <w:szCs w:val="24"/>
          <w:lang w:val="es-ES"/>
        </w:rPr>
        <w:t xml:space="preserve">Líder de integración y Administración de sistemas SAP para el proyecto PRO –XL de Lucchetti, administración de ambiente Java y ABAP, además de diseño e implementación de interfaces con diferentes </w:t>
      </w:r>
      <w:proofErr w:type="spellStart"/>
      <w:r w:rsidRPr="00F251C5">
        <w:rPr>
          <w:rFonts w:ascii="Arial" w:hAnsi="Arial"/>
          <w:sz w:val="24"/>
          <w:szCs w:val="24"/>
          <w:lang w:val="es-ES"/>
        </w:rPr>
        <w:t>legacy</w:t>
      </w:r>
      <w:proofErr w:type="spellEnd"/>
      <w:r w:rsidRPr="00F251C5">
        <w:rPr>
          <w:rFonts w:ascii="Arial" w:hAnsi="Arial"/>
          <w:sz w:val="24"/>
          <w:szCs w:val="24"/>
          <w:lang w:val="es-ES"/>
        </w:rPr>
        <w:t>, Oracle, SQL, AS400, Sistema operativo AIX. Gestión de equipo de trabajo para logros de objetivos</w:t>
      </w:r>
    </w:p>
    <w:p w:rsidR="00F251C5" w:rsidRDefault="00F251C5" w:rsidP="00F251C5">
      <w:pPr>
        <w:spacing w:line="360" w:lineRule="auto"/>
        <w:ind w:left="720"/>
        <w:jc w:val="both"/>
        <w:rPr>
          <w:rFonts w:ascii="Palatino Linotype" w:eastAsia="Verdana" w:hAnsi="Palatino Linotype" w:cs="Verdana"/>
        </w:rPr>
      </w:pPr>
    </w:p>
    <w:p w:rsidR="00192E3C" w:rsidRDefault="00192E3C" w:rsidP="00F251C5">
      <w:pPr>
        <w:spacing w:line="360" w:lineRule="auto"/>
        <w:ind w:left="720"/>
        <w:jc w:val="both"/>
        <w:rPr>
          <w:rFonts w:ascii="Palatino Linotype" w:eastAsia="Verdana" w:hAnsi="Palatino Linotype" w:cs="Verdana"/>
        </w:rPr>
      </w:pPr>
    </w:p>
    <w:p w:rsidR="00F251C5" w:rsidRPr="00F251C5" w:rsidRDefault="00F251C5" w:rsidP="00F251C5">
      <w:pPr>
        <w:rPr>
          <w:rFonts w:ascii="Arial" w:hAnsi="Arial"/>
          <w:b/>
          <w:sz w:val="24"/>
          <w:szCs w:val="24"/>
          <w:lang w:val="es-ES"/>
        </w:rPr>
      </w:pPr>
      <w:r w:rsidRPr="00F251C5">
        <w:rPr>
          <w:rFonts w:ascii="Arial" w:hAnsi="Arial"/>
          <w:b/>
          <w:sz w:val="24"/>
          <w:szCs w:val="24"/>
          <w:lang w:val="es-ES"/>
        </w:rPr>
        <w:t xml:space="preserve">Proyecto Integra, Agrosuper </w:t>
      </w:r>
    </w:p>
    <w:p w:rsidR="00F251C5" w:rsidRPr="00F251C5" w:rsidRDefault="00F251C5" w:rsidP="00F251C5">
      <w:pPr>
        <w:ind w:firstLineChars="100" w:firstLine="240"/>
        <w:rPr>
          <w:rFonts w:ascii="Arial" w:hAnsi="Arial"/>
          <w:sz w:val="24"/>
          <w:szCs w:val="24"/>
          <w:lang w:val="es-ES"/>
        </w:rPr>
      </w:pPr>
    </w:p>
    <w:p w:rsidR="00F251C5" w:rsidRPr="00F251C5" w:rsidRDefault="00F251C5" w:rsidP="00F251C5">
      <w:pPr>
        <w:jc w:val="both"/>
        <w:rPr>
          <w:rFonts w:ascii="Arial" w:hAnsi="Arial"/>
          <w:sz w:val="24"/>
          <w:szCs w:val="24"/>
          <w:lang w:val="es-ES"/>
        </w:rPr>
      </w:pPr>
      <w:r w:rsidRPr="00F251C5">
        <w:rPr>
          <w:rFonts w:ascii="Arial" w:hAnsi="Arial"/>
          <w:sz w:val="24"/>
          <w:szCs w:val="24"/>
          <w:lang w:val="es-ES"/>
        </w:rPr>
        <w:t>Consultor encargado de desarrollo de Interfaces de integración entre sistemas SAP y No SAP,  para integrar distintos módulos de SAP (MM, SD, FI, HR) con los sistemas legados. (Oracle, SQL, Archivo plano)</w:t>
      </w:r>
    </w:p>
    <w:p w:rsidR="00F251C5" w:rsidRPr="005F6483" w:rsidRDefault="00F251C5" w:rsidP="00F251C5">
      <w:pPr>
        <w:spacing w:line="360" w:lineRule="auto"/>
        <w:ind w:left="720"/>
        <w:rPr>
          <w:rFonts w:ascii="Palatino Linotype" w:eastAsia="Verdana" w:hAnsi="Palatino Linotype" w:cs="Verdana"/>
          <w:lang w:val="es-CL"/>
        </w:rPr>
      </w:pPr>
    </w:p>
    <w:p w:rsidR="00F251C5" w:rsidRPr="00F251C5" w:rsidRDefault="00F251C5" w:rsidP="00F251C5">
      <w:pPr>
        <w:rPr>
          <w:rFonts w:ascii="Arial" w:hAnsi="Arial"/>
          <w:b/>
          <w:sz w:val="24"/>
          <w:szCs w:val="24"/>
          <w:lang w:val="es-ES"/>
        </w:rPr>
      </w:pPr>
      <w:r w:rsidRPr="00F251C5">
        <w:rPr>
          <w:rFonts w:ascii="Arial" w:hAnsi="Arial"/>
          <w:b/>
          <w:sz w:val="24"/>
          <w:szCs w:val="24"/>
          <w:lang w:val="es-ES"/>
        </w:rPr>
        <w:t>Ingeniero de Software (Sistemas no SAP)</w:t>
      </w:r>
    </w:p>
    <w:p w:rsidR="00F251C5" w:rsidRPr="00F251C5" w:rsidRDefault="00F251C5" w:rsidP="00F251C5">
      <w:pPr>
        <w:jc w:val="both"/>
        <w:rPr>
          <w:rFonts w:ascii="Arial" w:hAnsi="Arial"/>
          <w:sz w:val="24"/>
          <w:szCs w:val="24"/>
          <w:lang w:val="es-ES"/>
        </w:rPr>
      </w:pPr>
    </w:p>
    <w:p w:rsidR="00F251C5" w:rsidRPr="00F251C5" w:rsidRDefault="00F251C5" w:rsidP="00F251C5">
      <w:pPr>
        <w:jc w:val="both"/>
        <w:rPr>
          <w:rFonts w:ascii="Arial" w:hAnsi="Arial"/>
          <w:sz w:val="24"/>
          <w:szCs w:val="24"/>
          <w:lang w:val="es-ES"/>
        </w:rPr>
      </w:pPr>
      <w:r w:rsidRPr="00F251C5">
        <w:rPr>
          <w:rFonts w:ascii="Arial" w:hAnsi="Arial"/>
          <w:sz w:val="24"/>
          <w:szCs w:val="24"/>
          <w:lang w:val="es-ES"/>
        </w:rPr>
        <w:t>Ingeniero de software encargado de desarrollar diferentes sistemas de información en distinta tecnología requerida por los clientes: entre los cuales se nombran.</w:t>
      </w:r>
    </w:p>
    <w:p w:rsidR="00F251C5" w:rsidRPr="00F251C5" w:rsidRDefault="00F251C5" w:rsidP="00F251C5">
      <w:pPr>
        <w:pStyle w:val="Prrafodelista"/>
        <w:numPr>
          <w:ilvl w:val="0"/>
          <w:numId w:val="4"/>
        </w:numPr>
        <w:jc w:val="both"/>
        <w:rPr>
          <w:rFonts w:ascii="Arial" w:hAnsi="Arial"/>
          <w:sz w:val="24"/>
          <w:szCs w:val="24"/>
          <w:lang w:val="es-CL"/>
        </w:rPr>
      </w:pPr>
      <w:r w:rsidRPr="00F251C5">
        <w:rPr>
          <w:rFonts w:ascii="Arial" w:hAnsi="Arial"/>
          <w:sz w:val="24"/>
          <w:szCs w:val="24"/>
          <w:lang w:val="es-CL"/>
        </w:rPr>
        <w:t>Portal Web e Intranet Asociación Chilena de Seguridad, con herramienta administradora de Contenido</w:t>
      </w:r>
    </w:p>
    <w:p w:rsidR="00F251C5" w:rsidRPr="00F251C5" w:rsidRDefault="00F251C5" w:rsidP="00F251C5">
      <w:pPr>
        <w:pStyle w:val="Prrafodelista"/>
        <w:numPr>
          <w:ilvl w:val="0"/>
          <w:numId w:val="4"/>
        </w:numPr>
        <w:jc w:val="both"/>
        <w:rPr>
          <w:rFonts w:ascii="Arial" w:hAnsi="Arial"/>
          <w:sz w:val="24"/>
          <w:szCs w:val="24"/>
          <w:lang w:val="es-CL"/>
        </w:rPr>
      </w:pPr>
      <w:r w:rsidRPr="00F251C5">
        <w:rPr>
          <w:rFonts w:ascii="Arial" w:hAnsi="Arial"/>
          <w:sz w:val="24"/>
          <w:szCs w:val="24"/>
          <w:lang w:val="es-CL"/>
        </w:rPr>
        <w:t>Portal Educativo Secretaria de Estudios, República Dominicana.</w:t>
      </w:r>
    </w:p>
    <w:p w:rsidR="00F251C5" w:rsidRPr="00F251C5" w:rsidRDefault="00F251C5" w:rsidP="00F251C5">
      <w:pPr>
        <w:pStyle w:val="Prrafodelista"/>
        <w:numPr>
          <w:ilvl w:val="0"/>
          <w:numId w:val="4"/>
        </w:numPr>
        <w:jc w:val="both"/>
        <w:rPr>
          <w:rFonts w:ascii="Arial" w:hAnsi="Arial"/>
          <w:sz w:val="24"/>
          <w:szCs w:val="24"/>
          <w:lang w:val="es-CL"/>
        </w:rPr>
      </w:pPr>
      <w:r w:rsidRPr="00F251C5">
        <w:rPr>
          <w:rFonts w:ascii="Arial" w:hAnsi="Arial"/>
          <w:sz w:val="24"/>
          <w:szCs w:val="24"/>
          <w:lang w:val="es-CL"/>
        </w:rPr>
        <w:t>Portal web del Ministerio de Vivienda y Urbanismo.</w:t>
      </w:r>
    </w:p>
    <w:p w:rsidR="00F251C5" w:rsidRPr="00F251C5" w:rsidRDefault="00F251C5" w:rsidP="00F251C5">
      <w:pPr>
        <w:pStyle w:val="Prrafodelista"/>
        <w:numPr>
          <w:ilvl w:val="0"/>
          <w:numId w:val="4"/>
        </w:numPr>
        <w:jc w:val="both"/>
        <w:rPr>
          <w:rFonts w:ascii="Arial" w:hAnsi="Arial"/>
          <w:sz w:val="24"/>
          <w:szCs w:val="24"/>
          <w:lang w:val="es-CL"/>
        </w:rPr>
      </w:pPr>
      <w:r w:rsidRPr="00F251C5">
        <w:rPr>
          <w:rFonts w:ascii="Arial" w:hAnsi="Arial"/>
          <w:sz w:val="24"/>
          <w:szCs w:val="24"/>
          <w:lang w:val="es-CL"/>
        </w:rPr>
        <w:t>Portal Web e Intranet, Ministerio Público.</w:t>
      </w:r>
    </w:p>
    <w:p w:rsidR="00F251C5" w:rsidRPr="00F251C5" w:rsidRDefault="00F251C5" w:rsidP="00F251C5">
      <w:pPr>
        <w:pStyle w:val="Prrafodelista"/>
        <w:numPr>
          <w:ilvl w:val="0"/>
          <w:numId w:val="4"/>
        </w:numPr>
        <w:jc w:val="both"/>
        <w:rPr>
          <w:rFonts w:ascii="Arial" w:hAnsi="Arial"/>
          <w:sz w:val="24"/>
          <w:szCs w:val="24"/>
          <w:lang w:val="es-CL"/>
        </w:rPr>
      </w:pPr>
      <w:r w:rsidRPr="00F251C5">
        <w:rPr>
          <w:rFonts w:ascii="Arial" w:hAnsi="Arial"/>
          <w:sz w:val="24"/>
          <w:szCs w:val="24"/>
          <w:lang w:val="es-CL"/>
        </w:rPr>
        <w:t>Sistema de Jurisprudencia para el Ministerio Publico de Chile</w:t>
      </w:r>
    </w:p>
    <w:p w:rsidR="00F251C5" w:rsidRPr="00F251C5" w:rsidRDefault="00F251C5" w:rsidP="00F251C5">
      <w:pPr>
        <w:pStyle w:val="Prrafodelista"/>
        <w:numPr>
          <w:ilvl w:val="0"/>
          <w:numId w:val="4"/>
        </w:numPr>
        <w:jc w:val="both"/>
        <w:rPr>
          <w:rFonts w:ascii="Arial" w:hAnsi="Arial"/>
          <w:sz w:val="24"/>
          <w:szCs w:val="24"/>
          <w:lang w:val="es-CL"/>
        </w:rPr>
      </w:pPr>
      <w:r w:rsidRPr="00F251C5">
        <w:rPr>
          <w:rFonts w:ascii="Arial" w:hAnsi="Arial"/>
          <w:sz w:val="24"/>
          <w:szCs w:val="24"/>
          <w:lang w:val="es-CL"/>
        </w:rPr>
        <w:t>Intranet Aguas Andinas.</w:t>
      </w:r>
    </w:p>
    <w:p w:rsidR="00F251C5" w:rsidRPr="00F251C5" w:rsidRDefault="00F251C5" w:rsidP="00F251C5">
      <w:pPr>
        <w:pStyle w:val="Prrafodelista"/>
        <w:numPr>
          <w:ilvl w:val="0"/>
          <w:numId w:val="4"/>
        </w:numPr>
        <w:jc w:val="both"/>
        <w:rPr>
          <w:rFonts w:ascii="Arial" w:hAnsi="Arial"/>
          <w:sz w:val="24"/>
          <w:szCs w:val="24"/>
          <w:lang w:val="es-CL"/>
        </w:rPr>
      </w:pPr>
      <w:r w:rsidRPr="00F251C5">
        <w:rPr>
          <w:rFonts w:ascii="Arial" w:hAnsi="Arial"/>
          <w:sz w:val="24"/>
          <w:szCs w:val="24"/>
          <w:lang w:val="es-CL"/>
        </w:rPr>
        <w:t>Intranet Banco Scotiabank</w:t>
      </w:r>
    </w:p>
    <w:p w:rsidR="00F251C5" w:rsidRPr="00F251C5" w:rsidRDefault="00F251C5" w:rsidP="00F251C5">
      <w:pPr>
        <w:pStyle w:val="Prrafodelista"/>
        <w:numPr>
          <w:ilvl w:val="0"/>
          <w:numId w:val="4"/>
        </w:numPr>
        <w:jc w:val="both"/>
        <w:rPr>
          <w:rFonts w:ascii="Arial" w:hAnsi="Arial"/>
          <w:sz w:val="24"/>
          <w:szCs w:val="24"/>
          <w:lang w:val="es-CL"/>
        </w:rPr>
      </w:pPr>
      <w:r w:rsidRPr="00F251C5">
        <w:rPr>
          <w:rFonts w:ascii="Arial" w:hAnsi="Arial"/>
          <w:sz w:val="24"/>
          <w:szCs w:val="24"/>
          <w:lang w:val="es-CL"/>
        </w:rPr>
        <w:t xml:space="preserve">Desarrollo de aplicación para </w:t>
      </w:r>
      <w:proofErr w:type="spellStart"/>
      <w:r w:rsidRPr="00F251C5">
        <w:rPr>
          <w:rFonts w:ascii="Arial" w:hAnsi="Arial"/>
          <w:sz w:val="24"/>
          <w:szCs w:val="24"/>
          <w:lang w:val="es-CL"/>
        </w:rPr>
        <w:t>Masisa</w:t>
      </w:r>
      <w:proofErr w:type="spellEnd"/>
      <w:r w:rsidRPr="00F251C5">
        <w:rPr>
          <w:rFonts w:ascii="Arial" w:hAnsi="Arial"/>
          <w:sz w:val="24"/>
          <w:szCs w:val="24"/>
          <w:lang w:val="es-CL"/>
        </w:rPr>
        <w:t>.</w:t>
      </w:r>
    </w:p>
    <w:p w:rsidR="00F251C5" w:rsidRPr="00D37284" w:rsidRDefault="00F251C5" w:rsidP="00F251C5">
      <w:pPr>
        <w:pStyle w:val="Prrafodelista"/>
        <w:numPr>
          <w:ilvl w:val="0"/>
          <w:numId w:val="4"/>
        </w:numPr>
        <w:jc w:val="both"/>
        <w:rPr>
          <w:rFonts w:ascii="Arial" w:hAnsi="Arial"/>
          <w:sz w:val="24"/>
          <w:szCs w:val="24"/>
          <w:lang w:val="en-US"/>
        </w:rPr>
      </w:pPr>
      <w:r w:rsidRPr="00D37284">
        <w:rPr>
          <w:rFonts w:ascii="Arial" w:hAnsi="Arial"/>
          <w:sz w:val="24"/>
          <w:szCs w:val="24"/>
          <w:lang w:val="en-US"/>
        </w:rPr>
        <w:t xml:space="preserve">Portal web de </w:t>
      </w:r>
      <w:proofErr w:type="spellStart"/>
      <w:r w:rsidRPr="00D37284">
        <w:rPr>
          <w:rFonts w:ascii="Arial" w:hAnsi="Arial"/>
          <w:sz w:val="24"/>
          <w:szCs w:val="24"/>
          <w:lang w:val="en-US"/>
        </w:rPr>
        <w:t>Hardvare</w:t>
      </w:r>
      <w:proofErr w:type="spellEnd"/>
      <w:r w:rsidRPr="00D37284">
        <w:rPr>
          <w:rFonts w:ascii="Arial" w:hAnsi="Arial"/>
          <w:sz w:val="24"/>
          <w:szCs w:val="24"/>
          <w:lang w:val="en-US"/>
        </w:rPr>
        <w:t xml:space="preserve"> Business Review.</w:t>
      </w:r>
    </w:p>
    <w:p w:rsidR="007D15BD" w:rsidRPr="00F251C5" w:rsidRDefault="007D15BD" w:rsidP="007D15BD">
      <w:pPr>
        <w:jc w:val="both"/>
        <w:rPr>
          <w:rFonts w:ascii="Arial" w:hAnsi="Arial"/>
          <w:bCs/>
          <w:sz w:val="24"/>
          <w:szCs w:val="24"/>
          <w:lang w:val="en-US"/>
        </w:rPr>
      </w:pPr>
    </w:p>
    <w:p w:rsidR="00D3166F" w:rsidRPr="00D37284" w:rsidRDefault="00D3166F" w:rsidP="00D3166F">
      <w:pPr>
        <w:jc w:val="both"/>
        <w:rPr>
          <w:rFonts w:ascii="Arial" w:hAnsi="Arial"/>
          <w:bCs/>
          <w:sz w:val="24"/>
          <w:szCs w:val="24"/>
          <w:lang w:val="en-US"/>
        </w:rPr>
      </w:pPr>
    </w:p>
    <w:p w:rsidR="007D07DD" w:rsidRPr="00192E3C" w:rsidRDefault="007D07DD" w:rsidP="00192E3C">
      <w:pPr>
        <w:pStyle w:val="Prrafodelista"/>
        <w:jc w:val="both"/>
        <w:rPr>
          <w:rFonts w:ascii="Arial" w:hAnsi="Arial"/>
          <w:b/>
          <w:sz w:val="24"/>
          <w:szCs w:val="24"/>
        </w:rPr>
      </w:pPr>
      <w:r w:rsidRPr="00192E3C">
        <w:rPr>
          <w:rFonts w:ascii="Arial" w:hAnsi="Arial"/>
          <w:b/>
          <w:sz w:val="24"/>
          <w:szCs w:val="24"/>
        </w:rPr>
        <w:t>CURSOS – SEMINARIOS</w:t>
      </w:r>
      <w:r w:rsidR="00192E3C">
        <w:rPr>
          <w:rFonts w:ascii="Arial" w:hAnsi="Arial"/>
          <w:b/>
          <w:sz w:val="24"/>
          <w:szCs w:val="24"/>
        </w:rPr>
        <w:t>.</w:t>
      </w:r>
    </w:p>
    <w:p w:rsidR="007D07DD" w:rsidRPr="00192E3C" w:rsidRDefault="007D07DD" w:rsidP="00192E3C">
      <w:pPr>
        <w:pStyle w:val="Prrafodelista"/>
        <w:jc w:val="both"/>
        <w:rPr>
          <w:rFonts w:ascii="Arial" w:hAnsi="Arial"/>
          <w:sz w:val="24"/>
          <w:szCs w:val="24"/>
          <w:lang w:val="es-CL"/>
        </w:rPr>
      </w:pPr>
    </w:p>
    <w:p w:rsidR="00192E3C" w:rsidRPr="00192E3C" w:rsidRDefault="00192E3C" w:rsidP="00192E3C">
      <w:pPr>
        <w:pStyle w:val="Prrafodelista"/>
        <w:numPr>
          <w:ilvl w:val="0"/>
          <w:numId w:val="4"/>
        </w:numPr>
        <w:jc w:val="both"/>
        <w:rPr>
          <w:rFonts w:ascii="Arial" w:hAnsi="Arial"/>
          <w:sz w:val="24"/>
          <w:szCs w:val="24"/>
          <w:lang w:val="es-CL"/>
        </w:rPr>
      </w:pPr>
      <w:r w:rsidRPr="00192E3C">
        <w:rPr>
          <w:rFonts w:ascii="Arial" w:hAnsi="Arial"/>
          <w:sz w:val="24"/>
          <w:szCs w:val="24"/>
          <w:lang w:val="es-CL"/>
        </w:rPr>
        <w:t xml:space="preserve">Capacitación SAP </w:t>
      </w:r>
      <w:proofErr w:type="spellStart"/>
      <w:r w:rsidRPr="00192E3C">
        <w:rPr>
          <w:rFonts w:ascii="Arial" w:hAnsi="Arial"/>
          <w:sz w:val="24"/>
          <w:szCs w:val="24"/>
          <w:lang w:val="es-CL"/>
        </w:rPr>
        <w:t>Netweaver</w:t>
      </w:r>
      <w:proofErr w:type="spellEnd"/>
      <w:r w:rsidRPr="00192E3C">
        <w:rPr>
          <w:rFonts w:ascii="Arial" w:hAnsi="Arial"/>
          <w:sz w:val="24"/>
          <w:szCs w:val="24"/>
          <w:lang w:val="es-CL"/>
        </w:rPr>
        <w:t xml:space="preserve">  - Exchange </w:t>
      </w:r>
      <w:proofErr w:type="spellStart"/>
      <w:r w:rsidRPr="00192E3C">
        <w:rPr>
          <w:rFonts w:ascii="Arial" w:hAnsi="Arial"/>
          <w:sz w:val="24"/>
          <w:szCs w:val="24"/>
          <w:lang w:val="es-CL"/>
        </w:rPr>
        <w:t>Infrastructure</w:t>
      </w:r>
      <w:proofErr w:type="spellEnd"/>
      <w:r w:rsidRPr="00192E3C">
        <w:rPr>
          <w:rFonts w:ascii="Arial" w:hAnsi="Arial"/>
          <w:sz w:val="24"/>
          <w:szCs w:val="24"/>
          <w:lang w:val="es-CL"/>
        </w:rPr>
        <w:t xml:space="preserve">(2005), SAP Chile </w:t>
      </w:r>
    </w:p>
    <w:p w:rsidR="00192E3C" w:rsidRPr="00192E3C" w:rsidRDefault="00192E3C" w:rsidP="00192E3C">
      <w:pPr>
        <w:pStyle w:val="Prrafodelista"/>
        <w:numPr>
          <w:ilvl w:val="0"/>
          <w:numId w:val="4"/>
        </w:numPr>
        <w:jc w:val="both"/>
        <w:rPr>
          <w:rFonts w:ascii="Arial" w:hAnsi="Arial"/>
          <w:sz w:val="24"/>
          <w:szCs w:val="24"/>
          <w:lang w:val="es-CL"/>
        </w:rPr>
      </w:pPr>
      <w:r w:rsidRPr="00192E3C">
        <w:rPr>
          <w:rFonts w:ascii="Arial" w:hAnsi="Arial"/>
          <w:sz w:val="24"/>
          <w:szCs w:val="24"/>
          <w:lang w:val="es-CL"/>
        </w:rPr>
        <w:t xml:space="preserve">Capacitación SAP </w:t>
      </w:r>
      <w:proofErr w:type="spellStart"/>
      <w:r w:rsidRPr="00192E3C">
        <w:rPr>
          <w:rFonts w:ascii="Arial" w:hAnsi="Arial"/>
          <w:sz w:val="24"/>
          <w:szCs w:val="24"/>
          <w:lang w:val="es-CL"/>
        </w:rPr>
        <w:t>Netweaver</w:t>
      </w:r>
      <w:proofErr w:type="spellEnd"/>
      <w:r w:rsidRPr="00192E3C">
        <w:rPr>
          <w:rFonts w:ascii="Arial" w:hAnsi="Arial"/>
          <w:sz w:val="24"/>
          <w:szCs w:val="24"/>
          <w:lang w:val="es-CL"/>
        </w:rPr>
        <w:t xml:space="preserve">  - Administración de Sistemas </w:t>
      </w:r>
      <w:proofErr w:type="gramStart"/>
      <w:r w:rsidRPr="00192E3C">
        <w:rPr>
          <w:rFonts w:ascii="Arial" w:hAnsi="Arial"/>
          <w:sz w:val="24"/>
          <w:szCs w:val="24"/>
          <w:lang w:val="es-CL"/>
        </w:rPr>
        <w:t>SAP(</w:t>
      </w:r>
      <w:proofErr w:type="gramEnd"/>
      <w:r w:rsidRPr="00192E3C">
        <w:rPr>
          <w:rFonts w:ascii="Arial" w:hAnsi="Arial"/>
          <w:sz w:val="24"/>
          <w:szCs w:val="24"/>
          <w:lang w:val="es-CL"/>
        </w:rPr>
        <w:t>2009), SAP Chile.</w:t>
      </w:r>
    </w:p>
    <w:p w:rsidR="00192E3C" w:rsidRPr="00D37284" w:rsidRDefault="00192E3C" w:rsidP="00192E3C">
      <w:pPr>
        <w:pStyle w:val="Prrafodelista"/>
        <w:numPr>
          <w:ilvl w:val="0"/>
          <w:numId w:val="4"/>
        </w:numPr>
        <w:jc w:val="both"/>
        <w:rPr>
          <w:rFonts w:ascii="Arial" w:hAnsi="Arial"/>
          <w:sz w:val="24"/>
          <w:szCs w:val="24"/>
          <w:lang w:val="en-US"/>
        </w:rPr>
      </w:pPr>
      <w:r w:rsidRPr="00D37284">
        <w:rPr>
          <w:rFonts w:ascii="Arial" w:hAnsi="Arial"/>
          <w:sz w:val="24"/>
          <w:szCs w:val="24"/>
          <w:lang w:val="en-US"/>
        </w:rPr>
        <w:t xml:space="preserve">TBIT40 – SAP </w:t>
      </w:r>
      <w:proofErr w:type="spellStart"/>
      <w:r w:rsidRPr="00D37284">
        <w:rPr>
          <w:rFonts w:ascii="Arial" w:hAnsi="Arial"/>
          <w:sz w:val="24"/>
          <w:szCs w:val="24"/>
          <w:lang w:val="en-US"/>
        </w:rPr>
        <w:t>Netweaver</w:t>
      </w:r>
      <w:proofErr w:type="spellEnd"/>
      <w:r w:rsidRPr="00D37284">
        <w:rPr>
          <w:rFonts w:ascii="Arial" w:hAnsi="Arial"/>
          <w:sz w:val="24"/>
          <w:szCs w:val="24"/>
          <w:lang w:val="en-US"/>
        </w:rPr>
        <w:t xml:space="preserve"> Process Integration.</w:t>
      </w:r>
    </w:p>
    <w:p w:rsidR="00192E3C" w:rsidRPr="00D37284" w:rsidRDefault="00192E3C" w:rsidP="00192E3C">
      <w:pPr>
        <w:pStyle w:val="Prrafodelista"/>
        <w:numPr>
          <w:ilvl w:val="0"/>
          <w:numId w:val="4"/>
        </w:numPr>
        <w:jc w:val="both"/>
        <w:rPr>
          <w:rFonts w:ascii="Arial" w:hAnsi="Arial"/>
          <w:sz w:val="24"/>
          <w:szCs w:val="24"/>
          <w:lang w:val="en-US"/>
        </w:rPr>
      </w:pPr>
      <w:r w:rsidRPr="00D37284">
        <w:rPr>
          <w:rFonts w:ascii="Arial" w:hAnsi="Arial"/>
          <w:sz w:val="24"/>
          <w:szCs w:val="24"/>
          <w:lang w:val="en-US"/>
        </w:rPr>
        <w:t xml:space="preserve">TBIT41 –  SAP </w:t>
      </w:r>
      <w:proofErr w:type="spellStart"/>
      <w:r w:rsidRPr="00D37284">
        <w:rPr>
          <w:rFonts w:ascii="Arial" w:hAnsi="Arial"/>
          <w:sz w:val="24"/>
          <w:szCs w:val="24"/>
          <w:lang w:val="en-US"/>
        </w:rPr>
        <w:t>Netweaver</w:t>
      </w:r>
      <w:proofErr w:type="spellEnd"/>
      <w:r w:rsidRPr="00D37284">
        <w:rPr>
          <w:rFonts w:ascii="Arial" w:hAnsi="Arial"/>
          <w:sz w:val="24"/>
          <w:szCs w:val="24"/>
          <w:lang w:val="en-US"/>
        </w:rPr>
        <w:t xml:space="preserve"> Process Integration.</w:t>
      </w:r>
    </w:p>
    <w:p w:rsidR="00192E3C" w:rsidRPr="00D37284" w:rsidRDefault="00192E3C" w:rsidP="00192E3C">
      <w:pPr>
        <w:pStyle w:val="Prrafodelista"/>
        <w:numPr>
          <w:ilvl w:val="0"/>
          <w:numId w:val="4"/>
        </w:numPr>
        <w:jc w:val="both"/>
        <w:rPr>
          <w:rFonts w:ascii="Arial" w:hAnsi="Arial"/>
          <w:sz w:val="24"/>
          <w:szCs w:val="24"/>
          <w:lang w:val="en-US"/>
        </w:rPr>
      </w:pPr>
      <w:r w:rsidRPr="00D37284">
        <w:rPr>
          <w:rFonts w:ascii="Arial" w:hAnsi="Arial"/>
          <w:sz w:val="24"/>
          <w:szCs w:val="24"/>
          <w:lang w:val="en-US"/>
        </w:rPr>
        <w:t>TBIT50/51 – XI – Technical Implementation and Operation.</w:t>
      </w:r>
    </w:p>
    <w:p w:rsidR="007D07DD" w:rsidRPr="00192E3C" w:rsidRDefault="007D07DD" w:rsidP="007D07DD">
      <w:pPr>
        <w:jc w:val="center"/>
        <w:rPr>
          <w:rFonts w:ascii="Arial" w:hAnsi="Arial"/>
          <w:b/>
          <w:sz w:val="24"/>
          <w:szCs w:val="24"/>
          <w:lang w:val="en-US"/>
        </w:rPr>
      </w:pPr>
    </w:p>
    <w:p w:rsidR="007D07DD" w:rsidRPr="00192E3C" w:rsidRDefault="007D07DD" w:rsidP="007D07DD">
      <w:pPr>
        <w:jc w:val="both"/>
        <w:rPr>
          <w:rFonts w:ascii="Arial" w:hAnsi="Arial" w:cs="Arial"/>
          <w:lang w:val="en-US"/>
        </w:rPr>
      </w:pPr>
    </w:p>
    <w:p w:rsidR="007D07DD" w:rsidRPr="00192E3C" w:rsidRDefault="007D07DD" w:rsidP="007D07DD">
      <w:pPr>
        <w:jc w:val="both"/>
        <w:rPr>
          <w:rFonts w:ascii="Arial" w:hAnsi="Arial" w:cs="Arial"/>
          <w:lang w:val="en-US"/>
        </w:rPr>
      </w:pPr>
    </w:p>
    <w:p w:rsidR="007D07DD" w:rsidRPr="00192E3C" w:rsidRDefault="007D07DD" w:rsidP="007D07DD">
      <w:pPr>
        <w:jc w:val="both"/>
        <w:rPr>
          <w:rFonts w:ascii="Arial" w:hAnsi="Arial" w:cs="Arial"/>
          <w:lang w:val="en-US"/>
        </w:rPr>
      </w:pPr>
    </w:p>
    <w:p w:rsidR="007D07DD" w:rsidRPr="00192E3C" w:rsidRDefault="007D07DD" w:rsidP="007D07DD">
      <w:pPr>
        <w:jc w:val="both"/>
        <w:rPr>
          <w:rFonts w:ascii="Arial" w:hAnsi="Arial" w:cs="Arial"/>
          <w:lang w:val="en-US"/>
        </w:rPr>
      </w:pPr>
    </w:p>
    <w:p w:rsidR="007D07DD" w:rsidRPr="00192E3C" w:rsidRDefault="007D07DD" w:rsidP="007D07DD">
      <w:pPr>
        <w:jc w:val="both"/>
        <w:rPr>
          <w:rFonts w:ascii="Arial" w:hAnsi="Arial" w:cs="Arial"/>
          <w:lang w:val="en-US"/>
        </w:rPr>
      </w:pPr>
    </w:p>
    <w:p w:rsidR="007D07DD" w:rsidRPr="00192E3C" w:rsidRDefault="007D07DD" w:rsidP="007D07DD">
      <w:pPr>
        <w:jc w:val="both"/>
        <w:rPr>
          <w:rFonts w:ascii="Arial" w:hAnsi="Arial" w:cs="Arial"/>
          <w:lang w:val="en-US"/>
        </w:rPr>
      </w:pPr>
    </w:p>
    <w:p w:rsidR="007D07DD" w:rsidRPr="00192E3C" w:rsidRDefault="007D07DD" w:rsidP="007D07DD">
      <w:pPr>
        <w:jc w:val="both"/>
        <w:rPr>
          <w:rFonts w:ascii="Arial" w:hAnsi="Arial" w:cs="Arial"/>
          <w:lang w:val="en-US"/>
        </w:rPr>
      </w:pPr>
    </w:p>
    <w:p w:rsidR="007D07DD" w:rsidRPr="00114857" w:rsidRDefault="007D07DD" w:rsidP="007D07DD">
      <w:pPr>
        <w:jc w:val="both"/>
        <w:rPr>
          <w:rFonts w:ascii="Arial" w:hAnsi="Arial" w:cs="Arial"/>
        </w:rPr>
      </w:pPr>
    </w:p>
    <w:p w:rsidR="00724620" w:rsidRDefault="00724620"/>
    <w:sectPr w:rsidR="00724620" w:rsidSect="00D3166F">
      <w:headerReference w:type="default" r:id="rId7"/>
      <w:pgSz w:w="12242" w:h="15842"/>
      <w:pgMar w:top="1418" w:right="1043" w:bottom="1134" w:left="129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429" w:rsidRDefault="00323429">
      <w:r>
        <w:separator/>
      </w:r>
    </w:p>
  </w:endnote>
  <w:endnote w:type="continuationSeparator" w:id="0">
    <w:p w:rsidR="00323429" w:rsidRDefault="0032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429" w:rsidRDefault="00323429">
      <w:r>
        <w:separator/>
      </w:r>
    </w:p>
  </w:footnote>
  <w:footnote w:type="continuationSeparator" w:id="0">
    <w:p w:rsidR="00323429" w:rsidRDefault="00323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A63" w:rsidRDefault="0011114A">
    <w:pPr>
      <w:pStyle w:val="Encabezad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0000003"/>
    <w:lvl w:ilvl="0" w:tplc="FFFFFFFF">
      <w:start w:val="1"/>
      <w:numFmt w:val="bullet"/>
      <w:lvlText w:val="●"/>
      <w:lvlJc w:val="left"/>
      <w:pPr>
        <w:tabs>
          <w:tab w:val="num" w:pos="0"/>
        </w:tabs>
        <w:ind w:left="3900" w:hanging="354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4620" w:hanging="354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5340" w:hanging="336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6060" w:hanging="354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6780" w:hanging="354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7500" w:hanging="336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8220" w:hanging="354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8940" w:hanging="354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9660" w:hanging="3360"/>
      </w:pPr>
      <w:rPr>
        <w:rFonts w:ascii="Verdana" w:eastAsia="Verdana" w:hAnsi="Verdana" w:cs="Verdana"/>
        <w:b w:val="0"/>
        <w:bCs w:val="0"/>
        <w:i w:val="0"/>
        <w:iCs w:val="0"/>
        <w:strike w:val="0"/>
        <w:color w:val="000000"/>
        <w:sz w:val="20"/>
        <w:szCs w:val="20"/>
        <w:u w:val="none"/>
      </w:rPr>
    </w:lvl>
  </w:abstractNum>
  <w:abstractNum w:abstractNumId="1" w15:restartNumberingAfterBreak="0">
    <w:nsid w:val="031B4B79"/>
    <w:multiLevelType w:val="hybridMultilevel"/>
    <w:tmpl w:val="70A86A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CFE5441"/>
    <w:multiLevelType w:val="hybridMultilevel"/>
    <w:tmpl w:val="2B6AF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1763A4"/>
    <w:multiLevelType w:val="hybridMultilevel"/>
    <w:tmpl w:val="D0C24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757478"/>
    <w:multiLevelType w:val="hybridMultilevel"/>
    <w:tmpl w:val="E458936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5DC923B0"/>
    <w:multiLevelType w:val="hybridMultilevel"/>
    <w:tmpl w:val="16181D8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5FA21C78"/>
    <w:multiLevelType w:val="hybridMultilevel"/>
    <w:tmpl w:val="CE64801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15:restartNumberingAfterBreak="0">
    <w:nsid w:val="765F7776"/>
    <w:multiLevelType w:val="hybridMultilevel"/>
    <w:tmpl w:val="6D48F85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L"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CL" w:vendorID="64" w:dllVersion="4096" w:nlCheck="1" w:checkStyle="0"/>
  <w:activeWritingStyle w:appName="MSWord" w:lang="es-ES_tradnl" w:vendorID="64" w:dllVersion="0" w:nlCheck="1" w:checkStyle="0"/>
  <w:activeWritingStyle w:appName="MSWord" w:lang="es-CL" w:vendorID="64" w:dllVersion="0" w:nlCheck="1" w:checkStyle="0"/>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DD"/>
    <w:rsid w:val="000C3588"/>
    <w:rsid w:val="000D493A"/>
    <w:rsid w:val="0011114A"/>
    <w:rsid w:val="00116F40"/>
    <w:rsid w:val="00146A11"/>
    <w:rsid w:val="0015065D"/>
    <w:rsid w:val="00185678"/>
    <w:rsid w:val="0019145A"/>
    <w:rsid w:val="00192E3C"/>
    <w:rsid w:val="001E5114"/>
    <w:rsid w:val="002A5205"/>
    <w:rsid w:val="002B6449"/>
    <w:rsid w:val="00323006"/>
    <w:rsid w:val="00323429"/>
    <w:rsid w:val="00325F27"/>
    <w:rsid w:val="003D2092"/>
    <w:rsid w:val="00546D8F"/>
    <w:rsid w:val="005D795D"/>
    <w:rsid w:val="005F3E85"/>
    <w:rsid w:val="005F6A1C"/>
    <w:rsid w:val="00606ABA"/>
    <w:rsid w:val="006A6AA3"/>
    <w:rsid w:val="00724620"/>
    <w:rsid w:val="007847DA"/>
    <w:rsid w:val="007D07DD"/>
    <w:rsid w:val="007D15BD"/>
    <w:rsid w:val="007D232B"/>
    <w:rsid w:val="00805663"/>
    <w:rsid w:val="00814559"/>
    <w:rsid w:val="00962D78"/>
    <w:rsid w:val="009C2DDB"/>
    <w:rsid w:val="00A85DF0"/>
    <w:rsid w:val="00C50126"/>
    <w:rsid w:val="00C6161B"/>
    <w:rsid w:val="00CB4592"/>
    <w:rsid w:val="00CE7C8E"/>
    <w:rsid w:val="00D3166F"/>
    <w:rsid w:val="00D31D8D"/>
    <w:rsid w:val="00D37284"/>
    <w:rsid w:val="00D43C9B"/>
    <w:rsid w:val="00DC24D2"/>
    <w:rsid w:val="00EB30F6"/>
    <w:rsid w:val="00F251C5"/>
    <w:rsid w:val="00F3203E"/>
    <w:rsid w:val="00F35472"/>
    <w:rsid w:val="00F9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73FCB-110C-4879-9727-4EB78431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DD"/>
    <w:pPr>
      <w:widowControl w:val="0"/>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D07DD"/>
    <w:pPr>
      <w:keepNext/>
      <w:widowControl/>
      <w:overflowPunct w:val="0"/>
      <w:autoSpaceDE w:val="0"/>
      <w:autoSpaceDN w:val="0"/>
      <w:adjustRightInd w:val="0"/>
      <w:spacing w:line="360" w:lineRule="atLeast"/>
      <w:jc w:val="both"/>
      <w:textAlignment w:val="baseline"/>
      <w:outlineLvl w:val="0"/>
    </w:pPr>
    <w:rPr>
      <w:b/>
      <w:sz w:val="22"/>
      <w:lang w:eastAsia="es-CL"/>
    </w:rPr>
  </w:style>
  <w:style w:type="paragraph" w:styleId="Ttulo9">
    <w:name w:val="heading 9"/>
    <w:basedOn w:val="Normal"/>
    <w:next w:val="Normal"/>
    <w:link w:val="Ttulo9Car"/>
    <w:qFormat/>
    <w:rsid w:val="007D07DD"/>
    <w:pPr>
      <w:keepNext/>
      <w:widowControl/>
      <w:overflowPunct w:val="0"/>
      <w:autoSpaceDE w:val="0"/>
      <w:autoSpaceDN w:val="0"/>
      <w:adjustRightInd w:val="0"/>
      <w:spacing w:before="30" w:after="30"/>
      <w:jc w:val="center"/>
      <w:textAlignment w:val="baseline"/>
      <w:outlineLvl w:val="8"/>
    </w:pPr>
    <w:rPr>
      <w:b/>
      <w:spacing w:val="20"/>
      <w:sz w:val="2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07DD"/>
    <w:rPr>
      <w:rFonts w:ascii="Times New Roman" w:eastAsia="Times New Roman" w:hAnsi="Times New Roman" w:cs="Times New Roman"/>
      <w:b/>
      <w:szCs w:val="20"/>
      <w:lang w:val="es-ES_tradnl" w:eastAsia="es-CL"/>
    </w:rPr>
  </w:style>
  <w:style w:type="character" w:customStyle="1" w:styleId="Ttulo9Car">
    <w:name w:val="Título 9 Car"/>
    <w:basedOn w:val="Fuentedeprrafopredeter"/>
    <w:link w:val="Ttulo9"/>
    <w:rsid w:val="007D07DD"/>
    <w:rPr>
      <w:rFonts w:ascii="Times New Roman" w:eastAsia="Times New Roman" w:hAnsi="Times New Roman" w:cs="Times New Roman"/>
      <w:b/>
      <w:spacing w:val="20"/>
      <w:szCs w:val="20"/>
      <w:lang w:val="es-ES_tradnl" w:eastAsia="es-CL"/>
    </w:rPr>
  </w:style>
  <w:style w:type="paragraph" w:styleId="Encabezado">
    <w:name w:val="header"/>
    <w:basedOn w:val="Normal"/>
    <w:link w:val="EncabezadoCar"/>
    <w:semiHidden/>
    <w:rsid w:val="007D07DD"/>
    <w:pPr>
      <w:tabs>
        <w:tab w:val="center" w:pos="4419"/>
        <w:tab w:val="right" w:pos="8838"/>
      </w:tabs>
    </w:pPr>
  </w:style>
  <w:style w:type="character" w:customStyle="1" w:styleId="EncabezadoCar">
    <w:name w:val="Encabezado Car"/>
    <w:basedOn w:val="Fuentedeprrafopredeter"/>
    <w:link w:val="Encabezado"/>
    <w:semiHidden/>
    <w:rsid w:val="007D07DD"/>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7D07DD"/>
    <w:pPr>
      <w:widowControl/>
      <w:pBdr>
        <w:left w:val="single" w:sz="6" w:space="1" w:color="auto"/>
      </w:pBdr>
      <w:jc w:val="both"/>
    </w:pPr>
    <w:rPr>
      <w:rFonts w:ascii="Arial" w:hAnsi="Arial"/>
    </w:rPr>
  </w:style>
  <w:style w:type="character" w:customStyle="1" w:styleId="Textoindependiente2Car">
    <w:name w:val="Texto independiente 2 Car"/>
    <w:basedOn w:val="Fuentedeprrafopredeter"/>
    <w:link w:val="Textoindependiente2"/>
    <w:rsid w:val="007D07DD"/>
    <w:rPr>
      <w:rFonts w:ascii="Arial" w:eastAsia="Times New Roman" w:hAnsi="Arial" w:cs="Times New Roman"/>
      <w:sz w:val="20"/>
      <w:szCs w:val="20"/>
      <w:lang w:val="es-ES_tradnl" w:eastAsia="es-ES"/>
    </w:rPr>
  </w:style>
  <w:style w:type="paragraph" w:customStyle="1" w:styleId="Nombredelaempresa">
    <w:name w:val="Nombre de la empresa"/>
    <w:basedOn w:val="Textoindependiente"/>
    <w:rsid w:val="007D07DD"/>
    <w:pPr>
      <w:keepNext/>
      <w:widowControl/>
      <w:pBdr>
        <w:left w:val="single" w:sz="6" w:space="5" w:color="auto"/>
      </w:pBdr>
      <w:spacing w:before="160" w:after="0"/>
    </w:pPr>
    <w:rPr>
      <w:rFonts w:ascii="Arial" w:hAnsi="Arial"/>
      <w:b/>
    </w:rPr>
  </w:style>
  <w:style w:type="paragraph" w:styleId="Textoindependiente">
    <w:name w:val="Body Text"/>
    <w:basedOn w:val="Normal"/>
    <w:link w:val="TextoindependienteCar"/>
    <w:uiPriority w:val="99"/>
    <w:semiHidden/>
    <w:unhideWhenUsed/>
    <w:rsid w:val="007D07DD"/>
    <w:pPr>
      <w:spacing w:after="120"/>
    </w:pPr>
  </w:style>
  <w:style w:type="character" w:customStyle="1" w:styleId="TextoindependienteCar">
    <w:name w:val="Texto independiente Car"/>
    <w:basedOn w:val="Fuentedeprrafopredeter"/>
    <w:link w:val="Textoindependiente"/>
    <w:uiPriority w:val="99"/>
    <w:semiHidden/>
    <w:rsid w:val="007D07DD"/>
    <w:rPr>
      <w:rFonts w:ascii="Times New Roman" w:eastAsia="Times New Roman" w:hAnsi="Times New Roman" w:cs="Times New Roman"/>
      <w:sz w:val="20"/>
      <w:szCs w:val="20"/>
      <w:lang w:val="es-ES_tradnl" w:eastAsia="es-ES"/>
    </w:rPr>
  </w:style>
  <w:style w:type="paragraph" w:styleId="Fecha">
    <w:name w:val="Date"/>
    <w:basedOn w:val="Textoindependiente"/>
    <w:link w:val="FechaCar"/>
    <w:rsid w:val="00CE7C8E"/>
    <w:pPr>
      <w:keepNext/>
      <w:framePr w:w="3600" w:vSpace="58" w:wrap="around" w:vAnchor="text" w:hAnchor="page" w:y="217"/>
      <w:widowControl/>
      <w:spacing w:after="0"/>
      <w:ind w:left="1080" w:right="540"/>
    </w:pPr>
    <w:rPr>
      <w:rFonts w:ascii="Arial" w:hAnsi="Arial"/>
    </w:rPr>
  </w:style>
  <w:style w:type="character" w:customStyle="1" w:styleId="FechaCar">
    <w:name w:val="Fecha Car"/>
    <w:basedOn w:val="Fuentedeprrafopredeter"/>
    <w:link w:val="Fecha"/>
    <w:rsid w:val="00CE7C8E"/>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D3166F"/>
    <w:pPr>
      <w:ind w:left="720"/>
      <w:contextualSpacing/>
    </w:pPr>
  </w:style>
  <w:style w:type="paragraph" w:customStyle="1" w:styleId="Subseccin">
    <w:name w:val="Subsección"/>
    <w:basedOn w:val="Normal"/>
    <w:link w:val="Carcterdesubseccin"/>
    <w:uiPriority w:val="3"/>
    <w:qFormat/>
    <w:rsid w:val="00192E3C"/>
    <w:pPr>
      <w:widowControl/>
      <w:spacing w:before="40" w:after="80"/>
    </w:pPr>
    <w:rPr>
      <w:rFonts w:ascii="Bookman Old Style" w:hAnsi="Bookman Old Style"/>
      <w:b/>
      <w:bCs/>
      <w:color w:val="727CA3"/>
      <w:sz w:val="18"/>
      <w:szCs w:val="18"/>
      <w:lang w:val="x-none" w:eastAsia="x-none"/>
    </w:rPr>
  </w:style>
  <w:style w:type="character" w:customStyle="1" w:styleId="Carcterdesubseccin">
    <w:name w:val="Carácter de subsección"/>
    <w:link w:val="Subseccin"/>
    <w:uiPriority w:val="3"/>
    <w:rsid w:val="00192E3C"/>
    <w:rPr>
      <w:rFonts w:ascii="Bookman Old Style" w:eastAsia="Times New Roman" w:hAnsi="Bookman Old Style" w:cs="Times New Roman"/>
      <w:b/>
      <w:bCs/>
      <w:color w:val="727CA3"/>
      <w:sz w:val="18"/>
      <w:szCs w:val="18"/>
      <w:lang w:val="x-none" w:eastAsia="x-none"/>
    </w:rPr>
  </w:style>
  <w:style w:type="paragraph" w:styleId="Piedepgina">
    <w:name w:val="footer"/>
    <w:basedOn w:val="Normal"/>
    <w:link w:val="PiedepginaCar"/>
    <w:uiPriority w:val="99"/>
    <w:unhideWhenUsed/>
    <w:rsid w:val="00D37284"/>
    <w:pPr>
      <w:tabs>
        <w:tab w:val="center" w:pos="4252"/>
        <w:tab w:val="right" w:pos="8504"/>
      </w:tabs>
    </w:pPr>
  </w:style>
  <w:style w:type="character" w:customStyle="1" w:styleId="PiedepginaCar">
    <w:name w:val="Pie de página Car"/>
    <w:basedOn w:val="Fuentedeprrafopredeter"/>
    <w:link w:val="Piedepgina"/>
    <w:uiPriority w:val="99"/>
    <w:rsid w:val="00D37284"/>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1691</Words>
  <Characters>9305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ARIEL ANDRES SILVA CASTRO</cp:lastModifiedBy>
  <cp:revision>2</cp:revision>
  <dcterms:created xsi:type="dcterms:W3CDTF">2020-03-18T19:31:00Z</dcterms:created>
  <dcterms:modified xsi:type="dcterms:W3CDTF">2020-03-18T19:31:00Z</dcterms:modified>
</cp:coreProperties>
</file>